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976438C" w14:textId="78822C4A" w:rsidR="00DF0B22" w:rsidRDefault="00C02D14" w:rsidP="00E52CC3">
      <w:pPr>
        <w:pStyle w:val="Prrafodelista"/>
        <w:ind w:left="0"/>
        <w:rPr>
          <w:rFonts w:ascii="Calibri" w:eastAsia="Calibri" w:hAnsi="Calibri" w:cs="Calibri"/>
          <w:sz w:val="24"/>
          <w:szCs w:val="24"/>
        </w:rPr>
      </w:pPr>
      <w:bookmarkStart w:id="0" w:name="_Hlk62480024"/>
      <w:r>
        <w:rPr>
          <w:noProof/>
        </w:rPr>
        <w:drawing>
          <wp:anchor distT="0" distB="0" distL="114300" distR="114300" simplePos="0" relativeHeight="251658240" behindDoc="0" locked="0" layoutInCell="1" allowOverlap="1" wp14:anchorId="61F2EB09" wp14:editId="2759EAAC">
            <wp:simplePos x="0" y="0"/>
            <wp:positionH relativeFrom="column">
              <wp:posOffset>0</wp:posOffset>
            </wp:positionH>
            <wp:positionV relativeFrom="paragraph">
              <wp:posOffset>0</wp:posOffset>
            </wp:positionV>
            <wp:extent cx="4381200" cy="1310400"/>
            <wp:effectExtent l="0" t="0" r="635" b="44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200" cy="131040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14:paraId="50511A8C" w14:textId="77777777" w:rsidR="00C02D14" w:rsidRDefault="00C02D14" w:rsidP="00AA7670">
      <w:pPr>
        <w:spacing w:after="0" w:line="240" w:lineRule="auto"/>
        <w:rPr>
          <w:rFonts w:asciiTheme="minorBidi" w:hAnsiTheme="minorBidi"/>
          <w:b/>
          <w:bCs/>
          <w:lang w:val="es-ES"/>
        </w:rPr>
      </w:pPr>
    </w:p>
    <w:p w14:paraId="67D787A4" w14:textId="527B8049" w:rsidR="00DF0B22" w:rsidRDefault="00DF0B22" w:rsidP="00AA7670">
      <w:pPr>
        <w:spacing w:after="0" w:line="240" w:lineRule="auto"/>
        <w:rPr>
          <w:rFonts w:asciiTheme="minorBidi" w:hAnsiTheme="minorBidi"/>
          <w:b/>
          <w:bCs/>
          <w:lang w:val="es-ES"/>
        </w:rPr>
      </w:pPr>
    </w:p>
    <w:tbl>
      <w:tblPr>
        <w:tblStyle w:val="Tablaconcuadrcula"/>
        <w:tblW w:w="0" w:type="auto"/>
        <w:tblLook w:val="04A0" w:firstRow="1" w:lastRow="0" w:firstColumn="1" w:lastColumn="0" w:noHBand="0" w:noVBand="1"/>
      </w:tblPr>
      <w:tblGrid>
        <w:gridCol w:w="9445"/>
      </w:tblGrid>
      <w:tr w:rsidR="005F7C66" w:rsidRPr="00C02D14" w14:paraId="3112CA9D" w14:textId="77777777" w:rsidTr="005F7C66">
        <w:tc>
          <w:tcPr>
            <w:tcW w:w="9445" w:type="dxa"/>
            <w:tcBorders>
              <w:top w:val="nil"/>
              <w:left w:val="nil"/>
              <w:bottom w:val="nil"/>
              <w:right w:val="nil"/>
            </w:tcBorders>
          </w:tcPr>
          <w:p w14:paraId="0D5F4851" w14:textId="77777777" w:rsidR="00A914DF" w:rsidRDefault="00A914DF" w:rsidP="00B075F5">
            <w:pPr>
              <w:autoSpaceDE w:val="0"/>
              <w:autoSpaceDN w:val="0"/>
              <w:adjustRightInd w:val="0"/>
              <w:rPr>
                <w:rFonts w:ascii="Calibri" w:hAnsi="Calibri" w:cs="Calibri"/>
                <w:b/>
                <w:bCs/>
                <w:color w:val="D34817" w:themeColor="accent1"/>
                <w:sz w:val="40"/>
                <w:szCs w:val="40"/>
                <w:lang w:val="es-ES"/>
              </w:rPr>
            </w:pPr>
          </w:p>
          <w:p w14:paraId="5CA3B71D" w14:textId="3F8C888C" w:rsidR="005F7C66" w:rsidRPr="00DF75AB" w:rsidRDefault="008650BF" w:rsidP="00B075F5">
            <w:pPr>
              <w:autoSpaceDE w:val="0"/>
              <w:autoSpaceDN w:val="0"/>
              <w:adjustRightInd w:val="0"/>
              <w:rPr>
                <w:rFonts w:ascii="Calibri" w:hAnsi="Calibri" w:cs="Calibri"/>
                <w:b/>
                <w:bCs/>
                <w:color w:val="D34817" w:themeColor="accent1"/>
                <w:sz w:val="40"/>
                <w:szCs w:val="40"/>
                <w:lang w:val="es-ES"/>
              </w:rPr>
            </w:pPr>
            <w:r>
              <w:rPr>
                <w:rFonts w:ascii="Calibri" w:hAnsi="Calibri" w:cs="Calibri"/>
                <w:b/>
                <w:bCs/>
                <w:color w:val="D34817" w:themeColor="accent1"/>
                <w:sz w:val="40"/>
                <w:szCs w:val="40"/>
                <w:lang w:val="es-ES"/>
              </w:rPr>
              <w:t xml:space="preserve">Reino </w:t>
            </w:r>
            <w:proofErr w:type="spellStart"/>
            <w:r>
              <w:rPr>
                <w:rFonts w:ascii="Calibri" w:hAnsi="Calibri" w:cs="Calibri"/>
                <w:b/>
                <w:bCs/>
                <w:color w:val="D34817" w:themeColor="accent1"/>
                <w:sz w:val="40"/>
                <w:szCs w:val="40"/>
                <w:lang w:val="es-ES"/>
              </w:rPr>
              <w:t>Hashemita</w:t>
            </w:r>
            <w:proofErr w:type="spellEnd"/>
            <w:r>
              <w:rPr>
                <w:rFonts w:ascii="Calibri" w:hAnsi="Calibri" w:cs="Calibri"/>
                <w:b/>
                <w:bCs/>
                <w:color w:val="D34817" w:themeColor="accent1"/>
                <w:sz w:val="40"/>
                <w:szCs w:val="40"/>
                <w:lang w:val="es-ES"/>
              </w:rPr>
              <w:t xml:space="preserve"> con noche en el </w:t>
            </w:r>
            <w:r w:rsidR="005F7C66" w:rsidRPr="00DF75AB">
              <w:rPr>
                <w:rFonts w:ascii="Calibri" w:hAnsi="Calibri" w:cs="Calibri"/>
                <w:b/>
                <w:bCs/>
                <w:color w:val="D34817" w:themeColor="accent1"/>
                <w:sz w:val="40"/>
                <w:szCs w:val="40"/>
                <w:lang w:val="es-ES"/>
              </w:rPr>
              <w:t xml:space="preserve">Desierto De </w:t>
            </w:r>
            <w:proofErr w:type="spellStart"/>
            <w:r w:rsidR="005F7C66" w:rsidRPr="00DF75AB">
              <w:rPr>
                <w:rFonts w:ascii="Calibri" w:hAnsi="Calibri" w:cs="Calibri"/>
                <w:b/>
                <w:bCs/>
                <w:color w:val="D34817" w:themeColor="accent1"/>
                <w:sz w:val="40"/>
                <w:szCs w:val="40"/>
                <w:lang w:val="es-ES"/>
              </w:rPr>
              <w:t>Wadi</w:t>
            </w:r>
            <w:proofErr w:type="spellEnd"/>
            <w:r w:rsidR="005F7C66" w:rsidRPr="00DF75AB">
              <w:rPr>
                <w:rFonts w:ascii="Calibri" w:hAnsi="Calibri" w:cs="Calibri"/>
                <w:b/>
                <w:bCs/>
                <w:color w:val="D34817" w:themeColor="accent1"/>
                <w:sz w:val="40"/>
                <w:szCs w:val="40"/>
                <w:lang w:val="es-ES"/>
              </w:rPr>
              <w:t xml:space="preserve"> </w:t>
            </w:r>
            <w:proofErr w:type="spellStart"/>
            <w:r w:rsidR="005F7C66" w:rsidRPr="00DF75AB">
              <w:rPr>
                <w:rFonts w:ascii="Calibri" w:hAnsi="Calibri" w:cs="Calibri"/>
                <w:b/>
                <w:bCs/>
                <w:color w:val="D34817" w:themeColor="accent1"/>
                <w:sz w:val="40"/>
                <w:szCs w:val="40"/>
                <w:lang w:val="es-ES"/>
              </w:rPr>
              <w:t>Rum</w:t>
            </w:r>
            <w:proofErr w:type="spellEnd"/>
            <w:r w:rsidR="005F7C66" w:rsidRPr="00DF75AB">
              <w:rPr>
                <w:rFonts w:ascii="Calibri" w:hAnsi="Calibri" w:cs="Calibri"/>
                <w:b/>
                <w:bCs/>
                <w:color w:val="D34817" w:themeColor="accent1"/>
                <w:sz w:val="40"/>
                <w:szCs w:val="40"/>
                <w:lang w:val="es-ES"/>
              </w:rPr>
              <w:t xml:space="preserve"> </w:t>
            </w:r>
            <w:r w:rsidR="00B075F5">
              <w:rPr>
                <w:rFonts w:ascii="Calibri" w:hAnsi="Calibri" w:cs="Calibri"/>
                <w:b/>
                <w:bCs/>
                <w:color w:val="D34817" w:themeColor="accent1"/>
                <w:sz w:val="40"/>
                <w:szCs w:val="40"/>
                <w:lang w:val="es-ES"/>
              </w:rPr>
              <w:t xml:space="preserve">desde 935 </w:t>
            </w:r>
            <w:proofErr w:type="spellStart"/>
            <w:r w:rsidR="00B075F5">
              <w:rPr>
                <w:rFonts w:ascii="Calibri" w:hAnsi="Calibri" w:cs="Calibri"/>
                <w:b/>
                <w:bCs/>
                <w:color w:val="D34817" w:themeColor="accent1"/>
                <w:sz w:val="40"/>
                <w:szCs w:val="40"/>
                <w:lang w:val="es-ES"/>
              </w:rPr>
              <w:t>usd</w:t>
            </w:r>
            <w:proofErr w:type="spellEnd"/>
            <w:r w:rsidR="00B075F5">
              <w:rPr>
                <w:rFonts w:ascii="Calibri" w:hAnsi="Calibri" w:cs="Calibri"/>
                <w:b/>
                <w:bCs/>
                <w:color w:val="D34817" w:themeColor="accent1"/>
                <w:sz w:val="40"/>
                <w:szCs w:val="40"/>
                <w:lang w:val="es-ES"/>
              </w:rPr>
              <w:t xml:space="preserve">. </w:t>
            </w:r>
            <w:r w:rsidR="005F7C66" w:rsidRPr="00DF75AB">
              <w:rPr>
                <w:rFonts w:ascii="Calibri" w:hAnsi="Calibri" w:cs="Calibri"/>
                <w:b/>
                <w:bCs/>
                <w:color w:val="D34817" w:themeColor="accent1"/>
                <w:sz w:val="40"/>
                <w:szCs w:val="40"/>
                <w:lang w:val="es-ES"/>
              </w:rPr>
              <w:t>8 días/7 Noches</w:t>
            </w:r>
            <w:r w:rsidR="00B075F5">
              <w:rPr>
                <w:rFonts w:ascii="Calibri" w:hAnsi="Calibri" w:cs="Calibri"/>
                <w:b/>
                <w:bCs/>
                <w:color w:val="D34817" w:themeColor="accent1"/>
                <w:sz w:val="40"/>
                <w:szCs w:val="40"/>
                <w:lang w:val="es-ES"/>
              </w:rPr>
              <w:t>, hoteles 4*/5*</w:t>
            </w:r>
          </w:p>
          <w:p w14:paraId="0FB4AE80" w14:textId="4F6884CD" w:rsidR="005F7C66" w:rsidRDefault="005F7C66" w:rsidP="00B075F5">
            <w:pPr>
              <w:autoSpaceDE w:val="0"/>
              <w:autoSpaceDN w:val="0"/>
              <w:adjustRightInd w:val="0"/>
              <w:rPr>
                <w:rFonts w:ascii="Calibri" w:hAnsi="Calibri" w:cs="Calibri"/>
                <w:b/>
                <w:bCs/>
                <w:color w:val="D34817" w:themeColor="accent1"/>
                <w:sz w:val="40"/>
                <w:szCs w:val="40"/>
                <w:lang w:val="es-ES"/>
              </w:rPr>
            </w:pPr>
            <w:r w:rsidRPr="00DF75AB">
              <w:rPr>
                <w:rFonts w:ascii="Calibri" w:hAnsi="Calibri" w:cs="Calibri"/>
                <w:b/>
                <w:bCs/>
                <w:color w:val="D34817" w:themeColor="accent1"/>
                <w:sz w:val="40"/>
                <w:szCs w:val="40"/>
                <w:lang w:val="es-ES"/>
              </w:rPr>
              <w:t>Viernes/</w:t>
            </w:r>
            <w:proofErr w:type="gramStart"/>
            <w:r w:rsidRPr="00DF75AB">
              <w:rPr>
                <w:rFonts w:ascii="Calibri" w:hAnsi="Calibri" w:cs="Calibri"/>
                <w:b/>
                <w:bCs/>
                <w:color w:val="D34817" w:themeColor="accent1"/>
                <w:sz w:val="40"/>
                <w:szCs w:val="40"/>
                <w:lang w:val="es-ES"/>
              </w:rPr>
              <w:t>Sábado</w:t>
            </w:r>
            <w:proofErr w:type="gramEnd"/>
            <w:r w:rsidRPr="00DF75AB">
              <w:rPr>
                <w:rFonts w:ascii="Calibri" w:hAnsi="Calibri" w:cs="Calibri"/>
                <w:b/>
                <w:bCs/>
                <w:color w:val="D34817" w:themeColor="accent1"/>
                <w:sz w:val="40"/>
                <w:szCs w:val="40"/>
                <w:lang w:val="es-ES"/>
              </w:rPr>
              <w:t>/Domingo/Martes/Miércoles/Jueves</w:t>
            </w:r>
          </w:p>
          <w:p w14:paraId="77BB8542" w14:textId="1C23608D" w:rsidR="008650BF" w:rsidRPr="00DF75AB" w:rsidRDefault="008650BF" w:rsidP="00B075F5">
            <w:pPr>
              <w:autoSpaceDE w:val="0"/>
              <w:autoSpaceDN w:val="0"/>
              <w:adjustRightInd w:val="0"/>
              <w:rPr>
                <w:rFonts w:ascii="Calibri" w:hAnsi="Calibri" w:cs="Calibri"/>
                <w:b/>
                <w:bCs/>
                <w:color w:val="D34817" w:themeColor="accent1"/>
                <w:sz w:val="40"/>
                <w:szCs w:val="40"/>
                <w:lang w:val="es-ES"/>
              </w:rPr>
            </w:pPr>
            <w:r>
              <w:rPr>
                <w:rFonts w:ascii="Calibri" w:hAnsi="Calibri" w:cs="Calibri"/>
                <w:b/>
                <w:bCs/>
                <w:color w:val="D34817" w:themeColor="accent1"/>
                <w:sz w:val="40"/>
                <w:szCs w:val="40"/>
                <w:lang w:val="es-ES"/>
              </w:rPr>
              <w:t xml:space="preserve">7 </w:t>
            </w:r>
            <w:proofErr w:type="gramStart"/>
            <w:r>
              <w:rPr>
                <w:rFonts w:ascii="Calibri" w:hAnsi="Calibri" w:cs="Calibri"/>
                <w:b/>
                <w:bCs/>
                <w:color w:val="D34817" w:themeColor="accent1"/>
                <w:sz w:val="40"/>
                <w:szCs w:val="40"/>
                <w:lang w:val="es-ES"/>
              </w:rPr>
              <w:t>desayunos ,</w:t>
            </w:r>
            <w:proofErr w:type="gramEnd"/>
            <w:r>
              <w:rPr>
                <w:rFonts w:ascii="Calibri" w:hAnsi="Calibri" w:cs="Calibri"/>
                <w:b/>
                <w:bCs/>
                <w:color w:val="D34817" w:themeColor="accent1"/>
                <w:sz w:val="40"/>
                <w:szCs w:val="40"/>
                <w:lang w:val="es-ES"/>
              </w:rPr>
              <w:t xml:space="preserve"> 7 cenas , guía </w:t>
            </w:r>
            <w:r w:rsidR="00B075F5">
              <w:rPr>
                <w:rFonts w:ascii="Calibri" w:hAnsi="Calibri" w:cs="Calibri"/>
                <w:b/>
                <w:bCs/>
                <w:color w:val="D34817" w:themeColor="accent1"/>
                <w:sz w:val="40"/>
                <w:szCs w:val="40"/>
                <w:lang w:val="es-ES"/>
              </w:rPr>
              <w:t>, traslados</w:t>
            </w:r>
            <w:r>
              <w:rPr>
                <w:rFonts w:ascii="Calibri" w:hAnsi="Calibri" w:cs="Calibri"/>
                <w:b/>
                <w:bCs/>
                <w:color w:val="D34817" w:themeColor="accent1"/>
                <w:sz w:val="40"/>
                <w:szCs w:val="40"/>
                <w:lang w:val="es-ES"/>
              </w:rPr>
              <w:t xml:space="preserve"> , visitas.</w:t>
            </w:r>
          </w:p>
          <w:p w14:paraId="21972B9C" w14:textId="77777777" w:rsidR="005F7C66" w:rsidRPr="005F7C66" w:rsidRDefault="005F7C66" w:rsidP="005F7C66">
            <w:pPr>
              <w:autoSpaceDE w:val="0"/>
              <w:autoSpaceDN w:val="0"/>
              <w:adjustRightInd w:val="0"/>
              <w:jc w:val="both"/>
              <w:rPr>
                <w:rFonts w:ascii="Calibri" w:hAnsi="Calibri" w:cs="Calibri"/>
                <w:b/>
                <w:bCs/>
                <w:color w:val="000000"/>
                <w:sz w:val="24"/>
                <w:szCs w:val="24"/>
                <w:lang w:val="es-ES"/>
              </w:rPr>
            </w:pPr>
          </w:p>
          <w:p w14:paraId="3F70C19C" w14:textId="7F890F74" w:rsidR="005F7C66" w:rsidRDefault="005F7C66" w:rsidP="005F7C66">
            <w:pPr>
              <w:autoSpaceDE w:val="0"/>
              <w:autoSpaceDN w:val="0"/>
              <w:adjustRightInd w:val="0"/>
              <w:jc w:val="both"/>
              <w:rPr>
                <w:rFonts w:ascii="Calibri" w:hAnsi="Calibri" w:cs="Calibri"/>
                <w:b/>
                <w:bCs/>
                <w:color w:val="404040"/>
                <w:sz w:val="24"/>
                <w:szCs w:val="24"/>
                <w:lang w:val="es-ES"/>
              </w:rPr>
            </w:pPr>
            <w:r w:rsidRPr="005F7C66">
              <w:rPr>
                <w:rFonts w:ascii="Calibri" w:hAnsi="Calibri" w:cs="Calibri"/>
                <w:b/>
                <w:bCs/>
                <w:color w:val="404040"/>
                <w:sz w:val="24"/>
                <w:szCs w:val="24"/>
                <w:lang w:val="es-ES"/>
              </w:rPr>
              <w:t>Día 1</w:t>
            </w:r>
            <w:r w:rsidR="00DF75AB">
              <w:rPr>
                <w:rFonts w:ascii="Calibri" w:hAnsi="Calibri" w:cs="Calibri"/>
                <w:b/>
                <w:bCs/>
                <w:color w:val="404040"/>
                <w:sz w:val="24"/>
                <w:szCs w:val="24"/>
                <w:lang w:val="es-ES"/>
              </w:rPr>
              <w:t xml:space="preserve"> –</w:t>
            </w:r>
            <w:r w:rsidRPr="005F7C66">
              <w:rPr>
                <w:rFonts w:ascii="Calibri" w:hAnsi="Calibri" w:cs="Calibri"/>
                <w:b/>
                <w:bCs/>
                <w:color w:val="404040"/>
                <w:sz w:val="24"/>
                <w:szCs w:val="24"/>
                <w:lang w:val="es-ES"/>
              </w:rPr>
              <w:t xml:space="preserve"> Amman</w:t>
            </w:r>
            <w:r w:rsidR="00DF75AB">
              <w:rPr>
                <w:rFonts w:ascii="Calibri" w:hAnsi="Calibri" w:cs="Calibri"/>
                <w:b/>
                <w:bCs/>
                <w:color w:val="404040"/>
                <w:sz w:val="24"/>
                <w:szCs w:val="24"/>
                <w:lang w:val="es-ES"/>
              </w:rPr>
              <w:t xml:space="preserve"> </w:t>
            </w:r>
          </w:p>
          <w:p w14:paraId="4822DCB0" w14:textId="51DE8BAC" w:rsidR="00DF75AB" w:rsidRPr="005F7C66" w:rsidRDefault="00DF75AB" w:rsidP="005F7C66">
            <w:pPr>
              <w:autoSpaceDE w:val="0"/>
              <w:autoSpaceDN w:val="0"/>
              <w:adjustRightInd w:val="0"/>
              <w:jc w:val="both"/>
              <w:rPr>
                <w:rFonts w:ascii="Calibri" w:hAnsi="Calibri" w:cs="Calibri"/>
                <w:b/>
                <w:bCs/>
                <w:color w:val="404040"/>
                <w:sz w:val="24"/>
                <w:szCs w:val="24"/>
                <w:lang w:val="es-ES"/>
              </w:rPr>
            </w:pPr>
            <w:r>
              <w:rPr>
                <w:rFonts w:ascii="Calibri" w:hAnsi="Calibri" w:cs="Calibri"/>
                <w:b/>
                <w:bCs/>
                <w:color w:val="404040"/>
                <w:sz w:val="24"/>
                <w:szCs w:val="24"/>
                <w:lang w:val="es-ES"/>
              </w:rPr>
              <w:t xml:space="preserve">Cena </w:t>
            </w:r>
          </w:p>
          <w:p w14:paraId="7FB6C83D" w14:textId="77777777" w:rsidR="00DF75AB" w:rsidRDefault="00DF75AB" w:rsidP="005F7C66">
            <w:pPr>
              <w:autoSpaceDE w:val="0"/>
              <w:autoSpaceDN w:val="0"/>
              <w:adjustRightInd w:val="0"/>
              <w:jc w:val="both"/>
              <w:rPr>
                <w:rFonts w:ascii="Calibri" w:hAnsi="Calibri" w:cs="Calibri"/>
                <w:color w:val="000000"/>
                <w:sz w:val="24"/>
                <w:szCs w:val="24"/>
                <w:lang w:val="es-ES"/>
              </w:rPr>
            </w:pPr>
            <w:r>
              <w:rPr>
                <w:rFonts w:ascii="Calibri" w:hAnsi="Calibri" w:cs="Calibri"/>
                <w:color w:val="000000"/>
                <w:sz w:val="24"/>
                <w:szCs w:val="24"/>
                <w:lang w:val="es-ES"/>
              </w:rPr>
              <w:t xml:space="preserve">Llegada a </w:t>
            </w:r>
            <w:r w:rsidR="005F7C66" w:rsidRPr="005F7C66">
              <w:rPr>
                <w:rFonts w:ascii="Calibri" w:hAnsi="Calibri" w:cs="Calibri"/>
                <w:color w:val="000000"/>
                <w:sz w:val="24"/>
                <w:szCs w:val="24"/>
                <w:lang w:val="es-ES"/>
              </w:rPr>
              <w:t>Ammán</w:t>
            </w:r>
            <w:r>
              <w:rPr>
                <w:rFonts w:ascii="Calibri" w:hAnsi="Calibri" w:cs="Calibri"/>
                <w:color w:val="000000"/>
                <w:sz w:val="24"/>
                <w:szCs w:val="24"/>
                <w:lang w:val="es-ES"/>
              </w:rPr>
              <w:t xml:space="preserve"> </w:t>
            </w:r>
            <w:r w:rsidR="005F7C66" w:rsidRPr="005F7C66">
              <w:rPr>
                <w:rFonts w:ascii="Calibri" w:hAnsi="Calibri" w:cs="Calibri"/>
                <w:color w:val="000000"/>
                <w:sz w:val="24"/>
                <w:szCs w:val="24"/>
                <w:lang w:val="es-ES"/>
              </w:rPr>
              <w:t xml:space="preserve">y asistencia de nuestro personal. Trámites de visado. Traslado al hotel. </w:t>
            </w:r>
          </w:p>
          <w:p w14:paraId="63C05184" w14:textId="61A12FE1" w:rsidR="005F7C66" w:rsidRPr="005F7C66" w:rsidRDefault="005F7C66" w:rsidP="005F7C66">
            <w:pPr>
              <w:autoSpaceDE w:val="0"/>
              <w:autoSpaceDN w:val="0"/>
              <w:adjustRightInd w:val="0"/>
              <w:jc w:val="both"/>
              <w:rPr>
                <w:rFonts w:ascii="Calibri" w:hAnsi="Calibri" w:cs="Calibri"/>
                <w:color w:val="000000"/>
                <w:sz w:val="24"/>
                <w:szCs w:val="24"/>
                <w:lang w:val="es-ES"/>
              </w:rPr>
            </w:pPr>
            <w:r w:rsidRPr="005F7C66">
              <w:rPr>
                <w:rFonts w:ascii="Calibri" w:hAnsi="Calibri" w:cs="Calibri"/>
                <w:color w:val="000000"/>
                <w:sz w:val="24"/>
                <w:szCs w:val="24"/>
                <w:lang w:val="es-ES"/>
              </w:rPr>
              <w:t>Cena (siempre y cuando la llegada al hotel sea antes de las 21 horas). Alojamiento.</w:t>
            </w:r>
          </w:p>
          <w:p w14:paraId="6404189B" w14:textId="77777777" w:rsidR="005F7C66" w:rsidRPr="005F7C66" w:rsidRDefault="005F7C66" w:rsidP="005F7C66">
            <w:pPr>
              <w:autoSpaceDE w:val="0"/>
              <w:autoSpaceDN w:val="0"/>
              <w:adjustRightInd w:val="0"/>
              <w:jc w:val="both"/>
              <w:rPr>
                <w:rFonts w:ascii="Calibri" w:hAnsi="Calibri" w:cs="Calibri"/>
                <w:color w:val="000000"/>
                <w:sz w:val="24"/>
                <w:szCs w:val="24"/>
                <w:lang w:val="es-ES"/>
              </w:rPr>
            </w:pPr>
          </w:p>
          <w:p w14:paraId="0C30E27B" w14:textId="0A79A7F4" w:rsidR="005F7C66" w:rsidRDefault="005F7C66" w:rsidP="005F7C66">
            <w:pPr>
              <w:autoSpaceDE w:val="0"/>
              <w:autoSpaceDN w:val="0"/>
              <w:adjustRightInd w:val="0"/>
              <w:jc w:val="both"/>
              <w:rPr>
                <w:rFonts w:ascii="Calibri" w:hAnsi="Calibri" w:cs="Calibri"/>
                <w:b/>
                <w:bCs/>
                <w:color w:val="404040"/>
                <w:sz w:val="24"/>
                <w:szCs w:val="24"/>
                <w:lang w:val="es-ES"/>
              </w:rPr>
            </w:pPr>
            <w:r w:rsidRPr="005F7C66">
              <w:rPr>
                <w:rFonts w:ascii="Calibri" w:hAnsi="Calibri" w:cs="Calibri"/>
                <w:b/>
                <w:bCs/>
                <w:color w:val="404040"/>
                <w:sz w:val="24"/>
                <w:szCs w:val="24"/>
                <w:lang w:val="es-ES"/>
              </w:rPr>
              <w:t>Día 2</w:t>
            </w:r>
            <w:r w:rsidR="00DF75AB">
              <w:rPr>
                <w:rFonts w:ascii="Calibri" w:hAnsi="Calibri" w:cs="Calibri"/>
                <w:b/>
                <w:bCs/>
                <w:color w:val="404040"/>
                <w:sz w:val="24"/>
                <w:szCs w:val="24"/>
                <w:lang w:val="es-ES"/>
              </w:rPr>
              <w:t xml:space="preserve"> - </w:t>
            </w:r>
            <w:r w:rsidRPr="005F7C66">
              <w:rPr>
                <w:rFonts w:ascii="Calibri" w:hAnsi="Calibri" w:cs="Calibri"/>
                <w:b/>
                <w:bCs/>
                <w:color w:val="404040"/>
                <w:sz w:val="24"/>
                <w:szCs w:val="24"/>
                <w:lang w:val="es-ES"/>
              </w:rPr>
              <w:t xml:space="preserve">Amman - </w:t>
            </w:r>
            <w:proofErr w:type="spellStart"/>
            <w:r w:rsidRPr="005F7C66">
              <w:rPr>
                <w:rFonts w:ascii="Calibri" w:hAnsi="Calibri" w:cs="Calibri"/>
                <w:b/>
                <w:bCs/>
                <w:color w:val="404040"/>
                <w:sz w:val="24"/>
                <w:szCs w:val="24"/>
                <w:lang w:val="es-ES"/>
              </w:rPr>
              <w:t>Jerash</w:t>
            </w:r>
            <w:proofErr w:type="spellEnd"/>
            <w:r w:rsidRPr="005F7C66">
              <w:rPr>
                <w:rFonts w:ascii="Calibri" w:hAnsi="Calibri" w:cs="Calibri"/>
                <w:b/>
                <w:bCs/>
                <w:color w:val="404040"/>
                <w:sz w:val="24"/>
                <w:szCs w:val="24"/>
                <w:lang w:val="es-ES"/>
              </w:rPr>
              <w:t xml:space="preserve"> - Ajlu</w:t>
            </w:r>
            <w:r w:rsidR="00623CE7">
              <w:rPr>
                <w:rFonts w:ascii="Calibri" w:hAnsi="Calibri" w:cs="Calibri"/>
                <w:b/>
                <w:bCs/>
                <w:color w:val="404040"/>
                <w:sz w:val="24"/>
                <w:szCs w:val="24"/>
                <w:lang w:val="es-ES"/>
              </w:rPr>
              <w:t>n</w:t>
            </w:r>
            <w:r w:rsidRPr="005F7C66">
              <w:rPr>
                <w:rFonts w:ascii="Calibri" w:hAnsi="Calibri" w:cs="Calibri"/>
                <w:b/>
                <w:bCs/>
                <w:color w:val="404040"/>
                <w:sz w:val="24"/>
                <w:szCs w:val="24"/>
                <w:lang w:val="es-ES"/>
              </w:rPr>
              <w:t xml:space="preserve"> </w:t>
            </w:r>
            <w:r w:rsidR="00DF75AB">
              <w:rPr>
                <w:rFonts w:ascii="Calibri" w:hAnsi="Calibri" w:cs="Calibri"/>
                <w:b/>
                <w:bCs/>
                <w:color w:val="404040"/>
                <w:sz w:val="24"/>
                <w:szCs w:val="24"/>
                <w:lang w:val="es-ES"/>
              </w:rPr>
              <w:t>–</w:t>
            </w:r>
            <w:r w:rsidRPr="005F7C66">
              <w:rPr>
                <w:rFonts w:ascii="Calibri" w:hAnsi="Calibri" w:cs="Calibri"/>
                <w:b/>
                <w:bCs/>
                <w:color w:val="404040"/>
                <w:sz w:val="24"/>
                <w:szCs w:val="24"/>
                <w:lang w:val="es-ES"/>
              </w:rPr>
              <w:t xml:space="preserve"> Amman</w:t>
            </w:r>
          </w:p>
          <w:p w14:paraId="0A71FB05" w14:textId="0E8B76DF" w:rsidR="00DF75AB" w:rsidRPr="005F7C66" w:rsidRDefault="00DF75AB" w:rsidP="005F7C66">
            <w:pPr>
              <w:autoSpaceDE w:val="0"/>
              <w:autoSpaceDN w:val="0"/>
              <w:adjustRightInd w:val="0"/>
              <w:jc w:val="both"/>
              <w:rPr>
                <w:rFonts w:ascii="Calibri" w:hAnsi="Calibri" w:cs="Calibri"/>
                <w:b/>
                <w:bCs/>
                <w:color w:val="404040"/>
                <w:sz w:val="24"/>
                <w:szCs w:val="24"/>
                <w:lang w:val="es-ES"/>
              </w:rPr>
            </w:pPr>
            <w:r>
              <w:rPr>
                <w:rFonts w:ascii="Calibri" w:hAnsi="Calibri" w:cs="Calibri"/>
                <w:b/>
                <w:bCs/>
                <w:color w:val="404040"/>
                <w:sz w:val="24"/>
                <w:szCs w:val="24"/>
                <w:lang w:val="es-ES"/>
              </w:rPr>
              <w:t xml:space="preserve">Desayuno </w:t>
            </w:r>
            <w:r w:rsidR="00B81597">
              <w:rPr>
                <w:rFonts w:ascii="Calibri" w:hAnsi="Calibri" w:cs="Calibri"/>
                <w:b/>
                <w:bCs/>
                <w:color w:val="404040"/>
                <w:sz w:val="24"/>
                <w:szCs w:val="24"/>
                <w:lang w:val="es-ES"/>
              </w:rPr>
              <w:t>+</w:t>
            </w:r>
            <w:r>
              <w:rPr>
                <w:rFonts w:ascii="Calibri" w:hAnsi="Calibri" w:cs="Calibri"/>
                <w:b/>
                <w:bCs/>
                <w:color w:val="404040"/>
                <w:sz w:val="24"/>
                <w:szCs w:val="24"/>
                <w:lang w:val="es-ES"/>
              </w:rPr>
              <w:t xml:space="preserve"> cena</w:t>
            </w:r>
          </w:p>
          <w:p w14:paraId="1FE12757" w14:textId="754C0210" w:rsidR="00DF75AB" w:rsidRDefault="005F7C66" w:rsidP="005F7C66">
            <w:pPr>
              <w:autoSpaceDE w:val="0"/>
              <w:autoSpaceDN w:val="0"/>
              <w:adjustRightInd w:val="0"/>
              <w:jc w:val="both"/>
              <w:rPr>
                <w:rFonts w:ascii="Calibri" w:hAnsi="Calibri" w:cs="Calibri"/>
                <w:color w:val="000000"/>
                <w:sz w:val="24"/>
                <w:szCs w:val="24"/>
                <w:lang w:val="es-ES"/>
              </w:rPr>
            </w:pPr>
            <w:r w:rsidRPr="005F7C66">
              <w:rPr>
                <w:rFonts w:ascii="Calibri" w:hAnsi="Calibri" w:cs="Calibri"/>
                <w:color w:val="000000"/>
                <w:sz w:val="24"/>
                <w:szCs w:val="24"/>
                <w:lang w:val="es-ES"/>
              </w:rPr>
              <w:t>Visita</w:t>
            </w:r>
            <w:r w:rsidR="00DF75AB">
              <w:rPr>
                <w:rFonts w:ascii="Calibri" w:hAnsi="Calibri" w:cs="Calibri"/>
                <w:color w:val="000000"/>
                <w:sz w:val="24"/>
                <w:szCs w:val="24"/>
                <w:lang w:val="es-ES"/>
              </w:rPr>
              <w:t>remos de manera</w:t>
            </w:r>
            <w:r w:rsidRPr="005F7C66">
              <w:rPr>
                <w:rFonts w:ascii="Calibri" w:hAnsi="Calibri" w:cs="Calibri"/>
                <w:color w:val="000000"/>
                <w:sz w:val="24"/>
                <w:szCs w:val="24"/>
                <w:lang w:val="es-ES"/>
              </w:rPr>
              <w:t xml:space="preserve"> panorámica la ciudad de Ammán. Continu</w:t>
            </w:r>
            <w:r w:rsidR="00DF75AB">
              <w:rPr>
                <w:rFonts w:ascii="Calibri" w:hAnsi="Calibri" w:cs="Calibri"/>
                <w:color w:val="000000"/>
                <w:sz w:val="24"/>
                <w:szCs w:val="24"/>
                <w:lang w:val="es-ES"/>
              </w:rPr>
              <w:t>ando</w:t>
            </w:r>
            <w:r w:rsidRPr="005F7C66">
              <w:rPr>
                <w:rFonts w:ascii="Calibri" w:hAnsi="Calibri" w:cs="Calibri"/>
                <w:color w:val="000000"/>
                <w:sz w:val="24"/>
                <w:szCs w:val="24"/>
                <w:lang w:val="es-ES"/>
              </w:rPr>
              <w:t xml:space="preserve"> hacia la ciudad de </w:t>
            </w:r>
            <w:proofErr w:type="spellStart"/>
            <w:r w:rsidRPr="005F7C66">
              <w:rPr>
                <w:rFonts w:ascii="Calibri" w:hAnsi="Calibri" w:cs="Calibri"/>
                <w:color w:val="000000"/>
                <w:sz w:val="24"/>
                <w:szCs w:val="24"/>
                <w:lang w:val="es-ES"/>
              </w:rPr>
              <w:t>Jerash</w:t>
            </w:r>
            <w:proofErr w:type="spellEnd"/>
            <w:r w:rsidRPr="005F7C66">
              <w:rPr>
                <w:rFonts w:ascii="Calibri" w:hAnsi="Calibri" w:cs="Calibri"/>
                <w:color w:val="000000"/>
                <w:sz w:val="24"/>
                <w:szCs w:val="24"/>
                <w:lang w:val="es-ES"/>
              </w:rPr>
              <w:t xml:space="preserve">, una de las ciudades </w:t>
            </w:r>
            <w:r w:rsidR="00DF75AB">
              <w:rPr>
                <w:rFonts w:ascii="Calibri" w:hAnsi="Calibri" w:cs="Calibri"/>
                <w:color w:val="000000"/>
                <w:sz w:val="24"/>
                <w:szCs w:val="24"/>
                <w:lang w:val="es-ES"/>
              </w:rPr>
              <w:t>que formaban parte de la</w:t>
            </w:r>
            <w:r w:rsidR="00623CE7">
              <w:rPr>
                <w:rFonts w:ascii="Calibri" w:hAnsi="Calibri" w:cs="Calibri"/>
                <w:color w:val="000000"/>
                <w:sz w:val="24"/>
                <w:szCs w:val="24"/>
                <w:lang w:val="es-ES"/>
              </w:rPr>
              <w:t xml:space="preserve"> </w:t>
            </w:r>
            <w:proofErr w:type="spellStart"/>
            <w:proofErr w:type="gramStart"/>
            <w:r w:rsidR="00DF75AB">
              <w:rPr>
                <w:rFonts w:ascii="Calibri" w:hAnsi="Calibri" w:cs="Calibri"/>
                <w:color w:val="000000"/>
                <w:sz w:val="24"/>
                <w:szCs w:val="24"/>
                <w:lang w:val="es-ES"/>
              </w:rPr>
              <w:t>d</w:t>
            </w:r>
            <w:r w:rsidRPr="005F7C66">
              <w:rPr>
                <w:rFonts w:ascii="Calibri" w:hAnsi="Calibri" w:cs="Calibri"/>
                <w:color w:val="000000"/>
                <w:sz w:val="24"/>
                <w:szCs w:val="24"/>
                <w:lang w:val="es-ES"/>
              </w:rPr>
              <w:t>ec</w:t>
            </w:r>
            <w:r w:rsidR="00623CE7">
              <w:rPr>
                <w:rFonts w:ascii="Calibri" w:hAnsi="Calibri" w:cs="Calibri"/>
                <w:color w:val="000000"/>
                <w:sz w:val="24"/>
                <w:szCs w:val="24"/>
                <w:lang w:val="es-ES"/>
              </w:rPr>
              <w:t>a</w:t>
            </w:r>
            <w:r w:rsidRPr="005F7C66">
              <w:rPr>
                <w:rFonts w:ascii="Calibri" w:hAnsi="Calibri" w:cs="Calibri"/>
                <w:color w:val="000000"/>
                <w:sz w:val="24"/>
                <w:szCs w:val="24"/>
                <w:lang w:val="es-ES"/>
              </w:rPr>
              <w:t>poli</w:t>
            </w:r>
            <w:r w:rsidR="00623CE7">
              <w:rPr>
                <w:rFonts w:ascii="Calibri" w:hAnsi="Calibri" w:cs="Calibri"/>
                <w:color w:val="000000"/>
                <w:sz w:val="24"/>
                <w:szCs w:val="24"/>
                <w:lang w:val="es-ES"/>
              </w:rPr>
              <w:t>s</w:t>
            </w:r>
            <w:proofErr w:type="spellEnd"/>
            <w:r w:rsidR="00623CE7">
              <w:rPr>
                <w:rFonts w:ascii="Calibri" w:hAnsi="Calibri" w:cs="Calibri"/>
                <w:color w:val="000000"/>
                <w:sz w:val="24"/>
                <w:szCs w:val="24"/>
                <w:lang w:val="es-ES"/>
              </w:rPr>
              <w:t xml:space="preserve"> .</w:t>
            </w:r>
            <w:proofErr w:type="gramEnd"/>
            <w:r w:rsidRPr="005F7C66">
              <w:rPr>
                <w:rFonts w:ascii="Calibri" w:hAnsi="Calibri" w:cs="Calibri"/>
                <w:color w:val="000000"/>
                <w:sz w:val="24"/>
                <w:szCs w:val="24"/>
                <w:lang w:val="es-ES"/>
              </w:rPr>
              <w:t xml:space="preserve"> </w:t>
            </w:r>
          </w:p>
          <w:p w14:paraId="30940577" w14:textId="277D2237" w:rsidR="00DF75AB" w:rsidRDefault="005F7C66" w:rsidP="005F7C66">
            <w:pPr>
              <w:autoSpaceDE w:val="0"/>
              <w:autoSpaceDN w:val="0"/>
              <w:adjustRightInd w:val="0"/>
              <w:jc w:val="both"/>
              <w:rPr>
                <w:rFonts w:ascii="Calibri" w:hAnsi="Calibri" w:cs="Calibri"/>
                <w:color w:val="000000"/>
                <w:sz w:val="24"/>
                <w:szCs w:val="24"/>
                <w:lang w:val="es-ES"/>
              </w:rPr>
            </w:pPr>
            <w:proofErr w:type="spellStart"/>
            <w:r w:rsidRPr="005F7C66">
              <w:rPr>
                <w:rFonts w:ascii="Calibri" w:hAnsi="Calibri" w:cs="Calibri"/>
                <w:color w:val="000000"/>
                <w:sz w:val="24"/>
                <w:szCs w:val="24"/>
                <w:lang w:val="es-ES"/>
              </w:rPr>
              <w:t>Jerash</w:t>
            </w:r>
            <w:proofErr w:type="spellEnd"/>
            <w:r w:rsidRPr="005F7C66">
              <w:rPr>
                <w:rFonts w:ascii="Calibri" w:hAnsi="Calibri" w:cs="Calibri"/>
                <w:color w:val="000000"/>
                <w:sz w:val="24"/>
                <w:szCs w:val="24"/>
                <w:lang w:val="es-ES"/>
              </w:rPr>
              <w:t xml:space="preserve"> se encuentra al norte de Ammán, aproximadamente a 45 km y a una hora de distancia por carretera. Durante la excursión, visitaremos el Arco de Triunfo, la Plaza Ovalada, el Cardo</w:t>
            </w:r>
            <w:r w:rsidR="00DF75AB">
              <w:rPr>
                <w:rFonts w:ascii="Calibri" w:hAnsi="Calibri" w:cs="Calibri"/>
                <w:color w:val="000000"/>
                <w:sz w:val="24"/>
                <w:szCs w:val="24"/>
                <w:lang w:val="es-ES"/>
              </w:rPr>
              <w:t xml:space="preserve"> Máximo</w:t>
            </w:r>
            <w:r w:rsidRPr="005F7C66">
              <w:rPr>
                <w:rFonts w:ascii="Calibri" w:hAnsi="Calibri" w:cs="Calibri"/>
                <w:color w:val="000000"/>
                <w:sz w:val="24"/>
                <w:szCs w:val="24"/>
                <w:lang w:val="es-ES"/>
              </w:rPr>
              <w:t xml:space="preserve">, la Columnata, el Templo de Afrodita y finalizando, el Teatro Romano, con una maravillosa acústica. Después visitaremos el Castillo de Ajlun, fortaleza construida en 1185 y reconstruido más tarde en el siglo XIII, por los Mamelucos después de su destrucción por los mongoles. Es un castillo de la época de los Cruzados, situado en lo alto de la montaña y desde el que se contempla una </w:t>
            </w:r>
            <w:r w:rsidR="00DF75AB">
              <w:rPr>
                <w:rFonts w:ascii="Calibri" w:hAnsi="Calibri" w:cs="Calibri"/>
                <w:color w:val="000000"/>
                <w:sz w:val="24"/>
                <w:szCs w:val="24"/>
                <w:lang w:val="es-ES"/>
              </w:rPr>
              <w:t>h</w:t>
            </w:r>
            <w:r w:rsidRPr="005F7C66">
              <w:rPr>
                <w:rFonts w:ascii="Calibri" w:hAnsi="Calibri" w:cs="Calibri"/>
                <w:color w:val="000000"/>
                <w:sz w:val="24"/>
                <w:szCs w:val="24"/>
                <w:lang w:val="es-ES"/>
              </w:rPr>
              <w:t>ermosa vista. Al finalizar la visita, regreso a Amm</w:t>
            </w:r>
            <w:r w:rsidR="00DF75AB">
              <w:rPr>
                <w:rFonts w:ascii="Calibri" w:hAnsi="Calibri" w:cs="Calibri"/>
                <w:color w:val="000000"/>
                <w:sz w:val="24"/>
                <w:szCs w:val="24"/>
                <w:lang w:val="es-ES"/>
              </w:rPr>
              <w:t>a</w:t>
            </w:r>
            <w:r w:rsidRPr="005F7C66">
              <w:rPr>
                <w:rFonts w:ascii="Calibri" w:hAnsi="Calibri" w:cs="Calibri"/>
                <w:color w:val="000000"/>
                <w:sz w:val="24"/>
                <w:szCs w:val="24"/>
                <w:lang w:val="es-ES"/>
              </w:rPr>
              <w:t xml:space="preserve">n. </w:t>
            </w:r>
          </w:p>
          <w:p w14:paraId="4A6D38F0" w14:textId="7A552C5E" w:rsidR="005F7C66" w:rsidRPr="005F7C66" w:rsidRDefault="005F7C66" w:rsidP="005F7C66">
            <w:pPr>
              <w:autoSpaceDE w:val="0"/>
              <w:autoSpaceDN w:val="0"/>
              <w:adjustRightInd w:val="0"/>
              <w:jc w:val="both"/>
              <w:rPr>
                <w:rFonts w:ascii="Calibri" w:hAnsi="Calibri" w:cs="Calibri"/>
                <w:color w:val="000000"/>
                <w:sz w:val="24"/>
                <w:szCs w:val="24"/>
                <w:lang w:val="es-ES"/>
              </w:rPr>
            </w:pPr>
            <w:r w:rsidRPr="005F7C66">
              <w:rPr>
                <w:rFonts w:ascii="Calibri" w:hAnsi="Calibri" w:cs="Calibri"/>
                <w:color w:val="000000"/>
                <w:sz w:val="24"/>
                <w:szCs w:val="24"/>
                <w:lang w:val="es-ES"/>
              </w:rPr>
              <w:t>Cena y Alojamiento.</w:t>
            </w:r>
          </w:p>
          <w:p w14:paraId="5B2E2820" w14:textId="77777777" w:rsidR="005F7C66" w:rsidRPr="005F7C66" w:rsidRDefault="005F7C66" w:rsidP="005F7C66">
            <w:pPr>
              <w:autoSpaceDE w:val="0"/>
              <w:autoSpaceDN w:val="0"/>
              <w:adjustRightInd w:val="0"/>
              <w:jc w:val="both"/>
              <w:rPr>
                <w:rFonts w:ascii="Calibri" w:hAnsi="Calibri" w:cs="Calibri"/>
                <w:color w:val="000000"/>
                <w:sz w:val="24"/>
                <w:szCs w:val="24"/>
                <w:lang w:val="es-ES"/>
              </w:rPr>
            </w:pPr>
          </w:p>
          <w:p w14:paraId="14C644C5" w14:textId="451FE5C7" w:rsidR="005F7C66" w:rsidRDefault="005F7C66" w:rsidP="005F7C66">
            <w:pPr>
              <w:autoSpaceDE w:val="0"/>
              <w:autoSpaceDN w:val="0"/>
              <w:adjustRightInd w:val="0"/>
              <w:jc w:val="both"/>
              <w:rPr>
                <w:rFonts w:ascii="Calibri" w:hAnsi="Calibri" w:cs="Calibri"/>
                <w:b/>
                <w:bCs/>
                <w:color w:val="404040"/>
                <w:sz w:val="24"/>
                <w:szCs w:val="24"/>
                <w:lang w:val="es-ES"/>
              </w:rPr>
            </w:pPr>
            <w:r w:rsidRPr="005F7C66">
              <w:rPr>
                <w:rFonts w:ascii="Calibri" w:hAnsi="Calibri" w:cs="Calibri"/>
                <w:b/>
                <w:bCs/>
                <w:color w:val="404040"/>
                <w:sz w:val="24"/>
                <w:szCs w:val="24"/>
                <w:lang w:val="es-ES"/>
              </w:rPr>
              <w:t>Día 3</w:t>
            </w:r>
            <w:r w:rsidR="00DF75AB">
              <w:rPr>
                <w:rFonts w:ascii="Calibri" w:hAnsi="Calibri" w:cs="Calibri"/>
                <w:b/>
                <w:bCs/>
                <w:color w:val="404040"/>
                <w:sz w:val="24"/>
                <w:szCs w:val="24"/>
                <w:lang w:val="es-ES"/>
              </w:rPr>
              <w:t xml:space="preserve"> </w:t>
            </w:r>
            <w:r w:rsidR="00CF7A40">
              <w:rPr>
                <w:rFonts w:ascii="Calibri" w:hAnsi="Calibri" w:cs="Calibri"/>
                <w:b/>
                <w:bCs/>
                <w:color w:val="404040"/>
                <w:sz w:val="24"/>
                <w:szCs w:val="24"/>
                <w:lang w:val="es-ES"/>
              </w:rPr>
              <w:t xml:space="preserve">- </w:t>
            </w:r>
            <w:r w:rsidRPr="005F7C66">
              <w:rPr>
                <w:rFonts w:ascii="Calibri" w:hAnsi="Calibri" w:cs="Calibri"/>
                <w:b/>
                <w:bCs/>
                <w:color w:val="404040"/>
                <w:sz w:val="24"/>
                <w:szCs w:val="24"/>
                <w:lang w:val="es-ES"/>
              </w:rPr>
              <w:t xml:space="preserve">Amman - Castillos Del Desierto - Mar Muerto </w:t>
            </w:r>
            <w:r w:rsidR="00DF75AB">
              <w:rPr>
                <w:rFonts w:ascii="Calibri" w:hAnsi="Calibri" w:cs="Calibri"/>
                <w:b/>
                <w:bCs/>
                <w:color w:val="404040"/>
                <w:sz w:val="24"/>
                <w:szCs w:val="24"/>
                <w:lang w:val="es-ES"/>
              </w:rPr>
              <w:t>–</w:t>
            </w:r>
            <w:r w:rsidRPr="005F7C66">
              <w:rPr>
                <w:rFonts w:ascii="Calibri" w:hAnsi="Calibri" w:cs="Calibri"/>
                <w:b/>
                <w:bCs/>
                <w:color w:val="404040"/>
                <w:sz w:val="24"/>
                <w:szCs w:val="24"/>
                <w:lang w:val="es-ES"/>
              </w:rPr>
              <w:t xml:space="preserve"> Amman</w:t>
            </w:r>
          </w:p>
          <w:p w14:paraId="2B4C062C" w14:textId="36580376" w:rsidR="00DF75AB" w:rsidRPr="005F7C66" w:rsidRDefault="00DF75AB" w:rsidP="005F7C66">
            <w:pPr>
              <w:autoSpaceDE w:val="0"/>
              <w:autoSpaceDN w:val="0"/>
              <w:adjustRightInd w:val="0"/>
              <w:jc w:val="both"/>
              <w:rPr>
                <w:rFonts w:ascii="Calibri" w:hAnsi="Calibri" w:cs="Calibri"/>
                <w:b/>
                <w:bCs/>
                <w:color w:val="404040"/>
                <w:sz w:val="24"/>
                <w:szCs w:val="24"/>
                <w:lang w:val="es-ES"/>
              </w:rPr>
            </w:pPr>
            <w:r>
              <w:rPr>
                <w:rFonts w:ascii="Calibri" w:hAnsi="Calibri" w:cs="Calibri"/>
                <w:b/>
                <w:bCs/>
                <w:color w:val="404040"/>
                <w:sz w:val="24"/>
                <w:szCs w:val="24"/>
                <w:lang w:val="es-ES"/>
              </w:rPr>
              <w:t xml:space="preserve">Desayuno </w:t>
            </w:r>
            <w:r w:rsidR="00B81597">
              <w:rPr>
                <w:rFonts w:ascii="Calibri" w:hAnsi="Calibri" w:cs="Calibri"/>
                <w:b/>
                <w:bCs/>
                <w:color w:val="404040"/>
                <w:sz w:val="24"/>
                <w:szCs w:val="24"/>
                <w:lang w:val="es-ES"/>
              </w:rPr>
              <w:t xml:space="preserve">+ </w:t>
            </w:r>
            <w:r w:rsidR="00CF7A40">
              <w:rPr>
                <w:rFonts w:ascii="Calibri" w:hAnsi="Calibri" w:cs="Calibri"/>
                <w:b/>
                <w:bCs/>
                <w:color w:val="404040"/>
                <w:sz w:val="24"/>
                <w:szCs w:val="24"/>
                <w:lang w:val="es-ES"/>
              </w:rPr>
              <w:t>cena</w:t>
            </w:r>
          </w:p>
          <w:p w14:paraId="57173034" w14:textId="3D18B1E5" w:rsidR="00CF7A40" w:rsidRDefault="005F7C66" w:rsidP="005F7C66">
            <w:pPr>
              <w:autoSpaceDE w:val="0"/>
              <w:autoSpaceDN w:val="0"/>
              <w:adjustRightInd w:val="0"/>
              <w:jc w:val="both"/>
              <w:rPr>
                <w:rFonts w:ascii="Calibri" w:hAnsi="Calibri" w:cs="Calibri"/>
                <w:color w:val="000000"/>
                <w:sz w:val="24"/>
                <w:szCs w:val="24"/>
                <w:lang w:val="es-ES"/>
              </w:rPr>
            </w:pPr>
            <w:r w:rsidRPr="005F7C66">
              <w:rPr>
                <w:rFonts w:ascii="Calibri" w:hAnsi="Calibri" w:cs="Calibri"/>
                <w:color w:val="000000"/>
                <w:sz w:val="24"/>
                <w:szCs w:val="24"/>
                <w:lang w:val="es-ES"/>
              </w:rPr>
              <w:t xml:space="preserve">Salida hacia el este de la ciudad, para visitar alguno de los más representativos llamados Castillos del Desierto </w:t>
            </w:r>
            <w:proofErr w:type="spellStart"/>
            <w:r w:rsidRPr="005F7C66">
              <w:rPr>
                <w:rFonts w:ascii="Calibri" w:hAnsi="Calibri" w:cs="Calibri"/>
                <w:color w:val="000000"/>
                <w:sz w:val="24"/>
                <w:szCs w:val="24"/>
                <w:lang w:val="es-ES"/>
              </w:rPr>
              <w:t>Harranah</w:t>
            </w:r>
            <w:proofErr w:type="spellEnd"/>
            <w:r w:rsidRPr="005F7C66">
              <w:rPr>
                <w:rFonts w:ascii="Calibri" w:hAnsi="Calibri" w:cs="Calibri"/>
                <w:color w:val="000000"/>
                <w:sz w:val="24"/>
                <w:szCs w:val="24"/>
                <w:lang w:val="es-ES"/>
              </w:rPr>
              <w:t xml:space="preserve">, </w:t>
            </w:r>
            <w:proofErr w:type="spellStart"/>
            <w:r w:rsidRPr="005F7C66">
              <w:rPr>
                <w:rFonts w:ascii="Calibri" w:hAnsi="Calibri" w:cs="Calibri"/>
                <w:color w:val="000000"/>
                <w:sz w:val="24"/>
                <w:szCs w:val="24"/>
                <w:lang w:val="es-ES"/>
              </w:rPr>
              <w:t>Amra</w:t>
            </w:r>
            <w:proofErr w:type="spellEnd"/>
            <w:r w:rsidRPr="005F7C66">
              <w:rPr>
                <w:rFonts w:ascii="Calibri" w:hAnsi="Calibri" w:cs="Calibri"/>
                <w:color w:val="000000"/>
                <w:sz w:val="24"/>
                <w:szCs w:val="24"/>
                <w:lang w:val="es-ES"/>
              </w:rPr>
              <w:t xml:space="preserve"> y </w:t>
            </w:r>
            <w:proofErr w:type="spellStart"/>
            <w:proofErr w:type="gramStart"/>
            <w:r w:rsidRPr="005F7C66">
              <w:rPr>
                <w:rFonts w:ascii="Calibri" w:hAnsi="Calibri" w:cs="Calibri"/>
                <w:color w:val="000000"/>
                <w:sz w:val="24"/>
                <w:szCs w:val="24"/>
                <w:lang w:val="es-ES"/>
              </w:rPr>
              <w:t>Azraq</w:t>
            </w:r>
            <w:proofErr w:type="spellEnd"/>
            <w:r w:rsidR="00DF75AB">
              <w:rPr>
                <w:rFonts w:ascii="Calibri" w:hAnsi="Calibri" w:cs="Calibri"/>
                <w:color w:val="000000"/>
                <w:sz w:val="24"/>
                <w:szCs w:val="24"/>
                <w:lang w:val="es-ES"/>
              </w:rPr>
              <w:t xml:space="preserve"> .</w:t>
            </w:r>
            <w:r w:rsidRPr="005F7C66">
              <w:rPr>
                <w:rFonts w:ascii="Calibri" w:hAnsi="Calibri" w:cs="Calibri"/>
                <w:color w:val="000000"/>
                <w:sz w:val="24"/>
                <w:szCs w:val="24"/>
                <w:lang w:val="es-ES"/>
              </w:rPr>
              <w:t>Estos</w:t>
            </w:r>
            <w:proofErr w:type="gramEnd"/>
            <w:r w:rsidRPr="005F7C66">
              <w:rPr>
                <w:rFonts w:ascii="Calibri" w:hAnsi="Calibri" w:cs="Calibri"/>
                <w:color w:val="000000"/>
                <w:sz w:val="24"/>
                <w:szCs w:val="24"/>
                <w:lang w:val="es-ES"/>
              </w:rPr>
              <w:t xml:space="preserve"> castillos, construcciones de los siglos VII al XI, eran utilizados unos como </w:t>
            </w:r>
            <w:proofErr w:type="spellStart"/>
            <w:r w:rsidRPr="005F7C66">
              <w:rPr>
                <w:rFonts w:ascii="Calibri" w:hAnsi="Calibri" w:cs="Calibri"/>
                <w:color w:val="000000"/>
                <w:sz w:val="24"/>
                <w:szCs w:val="24"/>
                <w:lang w:val="es-ES"/>
              </w:rPr>
              <w:t>carava</w:t>
            </w:r>
            <w:r w:rsidR="00DF75AB">
              <w:rPr>
                <w:rFonts w:ascii="Calibri" w:hAnsi="Calibri" w:cs="Calibri"/>
                <w:color w:val="000000"/>
                <w:sz w:val="24"/>
                <w:szCs w:val="24"/>
                <w:lang w:val="es-ES"/>
              </w:rPr>
              <w:t>n</w:t>
            </w:r>
            <w:r w:rsidRPr="005F7C66">
              <w:rPr>
                <w:rFonts w:ascii="Calibri" w:hAnsi="Calibri" w:cs="Calibri"/>
                <w:color w:val="000000"/>
                <w:sz w:val="24"/>
                <w:szCs w:val="24"/>
                <w:lang w:val="es-ES"/>
              </w:rPr>
              <w:t>serais</w:t>
            </w:r>
            <w:proofErr w:type="spellEnd"/>
            <w:r w:rsidRPr="005F7C66">
              <w:rPr>
                <w:rFonts w:ascii="Calibri" w:hAnsi="Calibri" w:cs="Calibri"/>
                <w:color w:val="000000"/>
                <w:sz w:val="24"/>
                <w:szCs w:val="24"/>
                <w:lang w:val="es-ES"/>
              </w:rPr>
              <w:t>, otros como pabellones de descanso y algunos de ellos como fuertes militares para la defensa de sus territorios</w:t>
            </w:r>
            <w:r w:rsidR="00CF7A40">
              <w:rPr>
                <w:rFonts w:ascii="Calibri" w:hAnsi="Calibri" w:cs="Calibri"/>
                <w:color w:val="000000"/>
                <w:sz w:val="24"/>
                <w:szCs w:val="24"/>
                <w:lang w:val="es-ES"/>
              </w:rPr>
              <w:t xml:space="preserve"> en época de los cruzados</w:t>
            </w:r>
          </w:p>
          <w:p w14:paraId="75E8B307" w14:textId="5891F8EB" w:rsidR="00CF7A40" w:rsidRDefault="00623CE7" w:rsidP="005F7C66">
            <w:pPr>
              <w:autoSpaceDE w:val="0"/>
              <w:autoSpaceDN w:val="0"/>
              <w:adjustRightInd w:val="0"/>
              <w:jc w:val="both"/>
              <w:rPr>
                <w:rFonts w:ascii="Calibri" w:hAnsi="Calibri" w:cs="Calibri"/>
                <w:color w:val="000000"/>
                <w:sz w:val="24"/>
                <w:szCs w:val="24"/>
                <w:lang w:val="es-ES"/>
              </w:rPr>
            </w:pPr>
            <w:proofErr w:type="gramStart"/>
            <w:r>
              <w:rPr>
                <w:rFonts w:ascii="Calibri" w:hAnsi="Calibri" w:cs="Calibri"/>
                <w:color w:val="000000"/>
                <w:sz w:val="24"/>
                <w:szCs w:val="24"/>
                <w:lang w:val="es-ES"/>
              </w:rPr>
              <w:t xml:space="preserve">Continuaremos </w:t>
            </w:r>
            <w:r w:rsidR="00CF7A40">
              <w:rPr>
                <w:rFonts w:ascii="Calibri" w:hAnsi="Calibri" w:cs="Calibri"/>
                <w:color w:val="000000"/>
                <w:sz w:val="24"/>
                <w:szCs w:val="24"/>
                <w:lang w:val="es-ES"/>
              </w:rPr>
              <w:t xml:space="preserve"> </w:t>
            </w:r>
            <w:r w:rsidR="005F7C66" w:rsidRPr="005F7C66">
              <w:rPr>
                <w:rFonts w:ascii="Calibri" w:hAnsi="Calibri" w:cs="Calibri"/>
                <w:color w:val="000000"/>
                <w:sz w:val="24"/>
                <w:szCs w:val="24"/>
                <w:lang w:val="es-ES"/>
              </w:rPr>
              <w:t>visita</w:t>
            </w:r>
            <w:r>
              <w:rPr>
                <w:rFonts w:ascii="Calibri" w:hAnsi="Calibri" w:cs="Calibri"/>
                <w:color w:val="000000"/>
                <w:sz w:val="24"/>
                <w:szCs w:val="24"/>
                <w:lang w:val="es-ES"/>
              </w:rPr>
              <w:t>ndo</w:t>
            </w:r>
            <w:proofErr w:type="gramEnd"/>
            <w:r>
              <w:rPr>
                <w:rFonts w:ascii="Calibri" w:hAnsi="Calibri" w:cs="Calibri"/>
                <w:color w:val="000000"/>
                <w:sz w:val="24"/>
                <w:szCs w:val="24"/>
                <w:lang w:val="es-ES"/>
              </w:rPr>
              <w:t xml:space="preserve"> </w:t>
            </w:r>
            <w:r w:rsidR="005F7C66" w:rsidRPr="005F7C66">
              <w:rPr>
                <w:rFonts w:ascii="Calibri" w:hAnsi="Calibri" w:cs="Calibri"/>
                <w:color w:val="000000"/>
                <w:sz w:val="24"/>
                <w:szCs w:val="24"/>
                <w:lang w:val="es-ES"/>
              </w:rPr>
              <w:t xml:space="preserve"> el </w:t>
            </w:r>
            <w:r w:rsidR="00CF7A40">
              <w:rPr>
                <w:rFonts w:ascii="Calibri" w:hAnsi="Calibri" w:cs="Calibri"/>
                <w:color w:val="000000"/>
                <w:sz w:val="24"/>
                <w:szCs w:val="24"/>
                <w:lang w:val="es-ES"/>
              </w:rPr>
              <w:t>m</w:t>
            </w:r>
            <w:r w:rsidR="005F7C66" w:rsidRPr="005F7C66">
              <w:rPr>
                <w:rFonts w:ascii="Calibri" w:hAnsi="Calibri" w:cs="Calibri"/>
                <w:color w:val="000000"/>
                <w:sz w:val="24"/>
                <w:szCs w:val="24"/>
                <w:lang w:val="es-ES"/>
              </w:rPr>
              <w:t>ar Muerto. El punto más bajo de la tierra, situado a 400 metros bajo el nivel del mar. Posibilidad de bañ</w:t>
            </w:r>
            <w:r w:rsidR="00CF7A40">
              <w:rPr>
                <w:rFonts w:ascii="Calibri" w:hAnsi="Calibri" w:cs="Calibri"/>
                <w:color w:val="000000"/>
                <w:sz w:val="24"/>
                <w:szCs w:val="24"/>
                <w:lang w:val="es-ES"/>
              </w:rPr>
              <w:t xml:space="preserve">arse en </w:t>
            </w:r>
            <w:proofErr w:type="spellStart"/>
            <w:r w:rsidR="00CF7A40">
              <w:rPr>
                <w:rFonts w:ascii="Calibri" w:hAnsi="Calibri" w:cs="Calibri"/>
                <w:color w:val="000000"/>
                <w:sz w:val="24"/>
                <w:szCs w:val="24"/>
                <w:lang w:val="es-ES"/>
              </w:rPr>
              <w:t>el</w:t>
            </w:r>
            <w:proofErr w:type="spellEnd"/>
            <w:r w:rsidR="00CF7A40">
              <w:rPr>
                <w:rFonts w:ascii="Calibri" w:hAnsi="Calibri" w:cs="Calibri"/>
                <w:color w:val="000000"/>
                <w:sz w:val="24"/>
                <w:szCs w:val="24"/>
                <w:lang w:val="es-ES"/>
              </w:rPr>
              <w:t xml:space="preserve"> y de disfrutar de sus instalaciones</w:t>
            </w:r>
          </w:p>
          <w:p w14:paraId="1548F7AF" w14:textId="7126C0B9" w:rsidR="005F7C66" w:rsidRPr="005F7C66" w:rsidRDefault="005F7C66" w:rsidP="005F7C66">
            <w:pPr>
              <w:autoSpaceDE w:val="0"/>
              <w:autoSpaceDN w:val="0"/>
              <w:adjustRightInd w:val="0"/>
              <w:jc w:val="both"/>
              <w:rPr>
                <w:rFonts w:ascii="Calibri" w:hAnsi="Calibri" w:cs="Calibri"/>
                <w:color w:val="000000"/>
                <w:sz w:val="24"/>
                <w:szCs w:val="24"/>
                <w:lang w:val="es-ES"/>
              </w:rPr>
            </w:pPr>
            <w:r w:rsidRPr="005F7C66">
              <w:rPr>
                <w:rFonts w:ascii="Calibri" w:hAnsi="Calibri" w:cs="Calibri"/>
                <w:color w:val="000000"/>
                <w:sz w:val="24"/>
                <w:szCs w:val="24"/>
                <w:lang w:val="es-ES"/>
              </w:rPr>
              <w:t>Regreso a Ammán. Cena y Alojamiento.</w:t>
            </w:r>
          </w:p>
          <w:p w14:paraId="2B52BE4E" w14:textId="77777777" w:rsidR="005F7C66" w:rsidRPr="005F7C66" w:rsidRDefault="005F7C66" w:rsidP="005F7C66">
            <w:pPr>
              <w:autoSpaceDE w:val="0"/>
              <w:autoSpaceDN w:val="0"/>
              <w:adjustRightInd w:val="0"/>
              <w:jc w:val="both"/>
              <w:rPr>
                <w:rFonts w:ascii="Calibri" w:hAnsi="Calibri" w:cs="Calibri"/>
                <w:color w:val="000000"/>
                <w:sz w:val="24"/>
                <w:szCs w:val="24"/>
                <w:lang w:val="es-ES"/>
              </w:rPr>
            </w:pPr>
          </w:p>
          <w:p w14:paraId="205B85FD" w14:textId="47E9F926" w:rsidR="005F7C66" w:rsidRDefault="005F7C66" w:rsidP="005F7C66">
            <w:pPr>
              <w:autoSpaceDE w:val="0"/>
              <w:autoSpaceDN w:val="0"/>
              <w:adjustRightInd w:val="0"/>
              <w:jc w:val="both"/>
              <w:rPr>
                <w:rFonts w:ascii="Calibri" w:hAnsi="Calibri" w:cs="Calibri"/>
                <w:b/>
                <w:bCs/>
                <w:color w:val="404040"/>
                <w:sz w:val="24"/>
                <w:szCs w:val="24"/>
                <w:lang w:val="es-ES"/>
              </w:rPr>
            </w:pPr>
            <w:r w:rsidRPr="005F7C66">
              <w:rPr>
                <w:rFonts w:ascii="Calibri" w:hAnsi="Calibri" w:cs="Calibri"/>
                <w:b/>
                <w:bCs/>
                <w:color w:val="404040"/>
                <w:sz w:val="24"/>
                <w:szCs w:val="24"/>
                <w:lang w:val="es-ES"/>
              </w:rPr>
              <w:t>Día 4</w:t>
            </w:r>
            <w:r w:rsidR="00CF7A40">
              <w:rPr>
                <w:rFonts w:ascii="Calibri" w:hAnsi="Calibri" w:cs="Calibri"/>
                <w:b/>
                <w:bCs/>
                <w:color w:val="404040"/>
                <w:sz w:val="24"/>
                <w:szCs w:val="24"/>
                <w:lang w:val="es-ES"/>
              </w:rPr>
              <w:t xml:space="preserve"> - </w:t>
            </w:r>
            <w:r w:rsidRPr="005F7C66">
              <w:rPr>
                <w:rFonts w:ascii="Calibri" w:hAnsi="Calibri" w:cs="Calibri"/>
                <w:b/>
                <w:bCs/>
                <w:color w:val="404040"/>
                <w:sz w:val="24"/>
                <w:szCs w:val="24"/>
                <w:lang w:val="es-ES"/>
              </w:rPr>
              <w:t xml:space="preserve">Amman - Madaba - Monte </w:t>
            </w:r>
            <w:proofErr w:type="spellStart"/>
            <w:r w:rsidRPr="005F7C66">
              <w:rPr>
                <w:rFonts w:ascii="Calibri" w:hAnsi="Calibri" w:cs="Calibri"/>
                <w:b/>
                <w:bCs/>
                <w:color w:val="404040"/>
                <w:sz w:val="24"/>
                <w:szCs w:val="24"/>
                <w:lang w:val="es-ES"/>
              </w:rPr>
              <w:t>Nebo</w:t>
            </w:r>
            <w:proofErr w:type="spellEnd"/>
            <w:r w:rsidRPr="005F7C66">
              <w:rPr>
                <w:rFonts w:ascii="Calibri" w:hAnsi="Calibri" w:cs="Calibri"/>
                <w:b/>
                <w:bCs/>
                <w:color w:val="404040"/>
                <w:sz w:val="24"/>
                <w:szCs w:val="24"/>
                <w:lang w:val="es-ES"/>
              </w:rPr>
              <w:t xml:space="preserve"> - Castillo </w:t>
            </w:r>
            <w:proofErr w:type="spellStart"/>
            <w:proofErr w:type="gramStart"/>
            <w:r w:rsidRPr="005F7C66">
              <w:rPr>
                <w:rFonts w:ascii="Calibri" w:hAnsi="Calibri" w:cs="Calibri"/>
                <w:b/>
                <w:bCs/>
                <w:color w:val="404040"/>
                <w:sz w:val="24"/>
                <w:szCs w:val="24"/>
                <w:lang w:val="es-ES"/>
              </w:rPr>
              <w:t>Shobak</w:t>
            </w:r>
            <w:proofErr w:type="spellEnd"/>
            <w:r w:rsidRPr="005F7C66">
              <w:rPr>
                <w:rFonts w:ascii="Calibri" w:hAnsi="Calibri" w:cs="Calibri"/>
                <w:b/>
                <w:bCs/>
                <w:color w:val="404040"/>
                <w:sz w:val="24"/>
                <w:szCs w:val="24"/>
                <w:lang w:val="es-ES"/>
              </w:rPr>
              <w:t xml:space="preserve">  –</w:t>
            </w:r>
            <w:proofErr w:type="gramEnd"/>
            <w:r w:rsidRPr="005F7C66">
              <w:rPr>
                <w:rFonts w:ascii="Calibri" w:hAnsi="Calibri" w:cs="Calibri"/>
                <w:b/>
                <w:bCs/>
                <w:color w:val="404040"/>
                <w:sz w:val="24"/>
                <w:szCs w:val="24"/>
                <w:lang w:val="es-ES"/>
              </w:rPr>
              <w:t xml:space="preserve"> Petra</w:t>
            </w:r>
          </w:p>
          <w:p w14:paraId="7607EFEF" w14:textId="7BA08152" w:rsidR="00CF7A40" w:rsidRPr="005F7C66" w:rsidRDefault="00CF7A40" w:rsidP="005F7C66">
            <w:pPr>
              <w:autoSpaceDE w:val="0"/>
              <w:autoSpaceDN w:val="0"/>
              <w:adjustRightInd w:val="0"/>
              <w:jc w:val="both"/>
              <w:rPr>
                <w:rFonts w:ascii="Calibri" w:hAnsi="Calibri" w:cs="Calibri"/>
                <w:b/>
                <w:bCs/>
                <w:color w:val="404040"/>
                <w:sz w:val="24"/>
                <w:szCs w:val="24"/>
                <w:lang w:val="es-ES"/>
              </w:rPr>
            </w:pPr>
            <w:r>
              <w:rPr>
                <w:rFonts w:ascii="Calibri" w:hAnsi="Calibri" w:cs="Calibri"/>
                <w:b/>
                <w:bCs/>
                <w:color w:val="404040"/>
                <w:sz w:val="24"/>
                <w:szCs w:val="24"/>
                <w:lang w:val="es-ES"/>
              </w:rPr>
              <w:t xml:space="preserve">Desayuno </w:t>
            </w:r>
            <w:r w:rsidR="00B81597">
              <w:rPr>
                <w:rFonts w:ascii="Calibri" w:hAnsi="Calibri" w:cs="Calibri"/>
                <w:b/>
                <w:bCs/>
                <w:color w:val="404040"/>
                <w:sz w:val="24"/>
                <w:szCs w:val="24"/>
                <w:lang w:val="es-ES"/>
              </w:rPr>
              <w:t xml:space="preserve">+ </w:t>
            </w:r>
            <w:r>
              <w:rPr>
                <w:rFonts w:ascii="Calibri" w:hAnsi="Calibri" w:cs="Calibri"/>
                <w:b/>
                <w:bCs/>
                <w:color w:val="404040"/>
                <w:sz w:val="24"/>
                <w:szCs w:val="24"/>
                <w:lang w:val="es-ES"/>
              </w:rPr>
              <w:t xml:space="preserve">cena </w:t>
            </w:r>
          </w:p>
          <w:p w14:paraId="51B2CBBE" w14:textId="03F74B02" w:rsidR="00CF7A40" w:rsidRDefault="005F7C66" w:rsidP="005F7C66">
            <w:pPr>
              <w:autoSpaceDE w:val="0"/>
              <w:autoSpaceDN w:val="0"/>
              <w:adjustRightInd w:val="0"/>
              <w:jc w:val="both"/>
              <w:rPr>
                <w:rFonts w:ascii="Calibri" w:hAnsi="Calibri" w:cs="Calibri"/>
                <w:color w:val="000000"/>
                <w:sz w:val="24"/>
                <w:szCs w:val="24"/>
                <w:lang w:val="es-ES"/>
              </w:rPr>
            </w:pPr>
            <w:r w:rsidRPr="005F7C66">
              <w:rPr>
                <w:rFonts w:ascii="Calibri" w:hAnsi="Calibri" w:cs="Calibri"/>
                <w:color w:val="000000"/>
                <w:sz w:val="24"/>
                <w:szCs w:val="24"/>
                <w:lang w:val="es-ES"/>
              </w:rPr>
              <w:lastRenderedPageBreak/>
              <w:t xml:space="preserve">Salida </w:t>
            </w:r>
            <w:r w:rsidR="00CF7A40">
              <w:rPr>
                <w:rFonts w:ascii="Calibri" w:hAnsi="Calibri" w:cs="Calibri"/>
                <w:color w:val="000000"/>
                <w:sz w:val="24"/>
                <w:szCs w:val="24"/>
                <w:lang w:val="es-ES"/>
              </w:rPr>
              <w:t xml:space="preserve">a Madaba </w:t>
            </w:r>
            <w:r w:rsidRPr="005F7C66">
              <w:rPr>
                <w:rFonts w:ascii="Calibri" w:hAnsi="Calibri" w:cs="Calibri"/>
                <w:color w:val="000000"/>
                <w:sz w:val="24"/>
                <w:szCs w:val="24"/>
                <w:lang w:val="es-ES"/>
              </w:rPr>
              <w:t>para visitar la Iglesia Ortodoxa de San Jorge, donde se encuentra el primer mapa-mosaico de Palestina. Continua</w:t>
            </w:r>
            <w:r w:rsidR="00CF7A40">
              <w:rPr>
                <w:rFonts w:ascii="Calibri" w:hAnsi="Calibri" w:cs="Calibri"/>
                <w:color w:val="000000"/>
                <w:sz w:val="24"/>
                <w:szCs w:val="24"/>
                <w:lang w:val="es-ES"/>
              </w:rPr>
              <w:t>ndo</w:t>
            </w:r>
            <w:r w:rsidRPr="005F7C66">
              <w:rPr>
                <w:rFonts w:ascii="Calibri" w:hAnsi="Calibri" w:cs="Calibri"/>
                <w:color w:val="000000"/>
                <w:sz w:val="24"/>
                <w:szCs w:val="24"/>
                <w:lang w:val="es-ES"/>
              </w:rPr>
              <w:t xml:space="preserve"> hacia el Monte</w:t>
            </w:r>
            <w:r w:rsidR="00623CE7">
              <w:rPr>
                <w:rFonts w:ascii="Calibri" w:hAnsi="Calibri" w:cs="Calibri"/>
                <w:color w:val="000000"/>
                <w:sz w:val="24"/>
                <w:szCs w:val="24"/>
                <w:lang w:val="es-ES"/>
              </w:rPr>
              <w:t xml:space="preserve"> </w:t>
            </w:r>
            <w:proofErr w:type="spellStart"/>
            <w:r w:rsidRPr="005F7C66">
              <w:rPr>
                <w:rFonts w:ascii="Calibri" w:hAnsi="Calibri" w:cs="Calibri"/>
                <w:color w:val="000000"/>
                <w:sz w:val="24"/>
                <w:szCs w:val="24"/>
                <w:lang w:val="es-ES"/>
              </w:rPr>
              <w:t>Nebo</w:t>
            </w:r>
            <w:proofErr w:type="spellEnd"/>
            <w:r w:rsidRPr="005F7C66">
              <w:rPr>
                <w:rFonts w:ascii="Calibri" w:hAnsi="Calibri" w:cs="Calibri"/>
                <w:color w:val="000000"/>
                <w:sz w:val="24"/>
                <w:szCs w:val="24"/>
                <w:lang w:val="es-ES"/>
              </w:rPr>
              <w:t xml:space="preserve"> para admirar la vista panorámica del Valle Jordán y el Mar Muerto desde la montaña. Este lugar es importante porque fue el último lugar visitado por Moisés y desde donde el profeta divisó la tierra prometida, a la que nunca llegaría. </w:t>
            </w:r>
          </w:p>
          <w:p w14:paraId="1D1F33A3" w14:textId="77777777" w:rsidR="00CF7A40" w:rsidRDefault="00CF7A40" w:rsidP="005F7C66">
            <w:pPr>
              <w:autoSpaceDE w:val="0"/>
              <w:autoSpaceDN w:val="0"/>
              <w:adjustRightInd w:val="0"/>
              <w:jc w:val="both"/>
              <w:rPr>
                <w:rFonts w:ascii="Calibri" w:hAnsi="Calibri" w:cs="Calibri"/>
                <w:color w:val="000000"/>
                <w:sz w:val="24"/>
                <w:szCs w:val="24"/>
                <w:lang w:val="es-ES"/>
              </w:rPr>
            </w:pPr>
            <w:r>
              <w:rPr>
                <w:rFonts w:ascii="Calibri" w:hAnsi="Calibri" w:cs="Calibri"/>
                <w:color w:val="000000"/>
                <w:sz w:val="24"/>
                <w:szCs w:val="24"/>
                <w:lang w:val="es-ES"/>
              </w:rPr>
              <w:t xml:space="preserve">Continuaremos </w:t>
            </w:r>
            <w:r w:rsidR="005F7C66" w:rsidRPr="005F7C66">
              <w:rPr>
                <w:rFonts w:ascii="Calibri" w:hAnsi="Calibri" w:cs="Calibri"/>
                <w:color w:val="000000"/>
                <w:sz w:val="24"/>
                <w:szCs w:val="24"/>
                <w:lang w:val="es-ES"/>
              </w:rPr>
              <w:t xml:space="preserve">hacia el castillo de </w:t>
            </w:r>
            <w:proofErr w:type="spellStart"/>
            <w:r w:rsidR="005F7C66" w:rsidRPr="005F7C66">
              <w:rPr>
                <w:rFonts w:ascii="Calibri" w:hAnsi="Calibri" w:cs="Calibri"/>
                <w:color w:val="000000"/>
                <w:sz w:val="24"/>
                <w:szCs w:val="24"/>
                <w:lang w:val="es-ES"/>
              </w:rPr>
              <w:t>Shobak</w:t>
            </w:r>
            <w:proofErr w:type="spellEnd"/>
            <w:r w:rsidR="005F7C66" w:rsidRPr="005F7C66">
              <w:rPr>
                <w:rFonts w:ascii="Calibri" w:hAnsi="Calibri" w:cs="Calibri"/>
                <w:color w:val="000000"/>
                <w:sz w:val="24"/>
                <w:szCs w:val="24"/>
                <w:lang w:val="es-ES"/>
              </w:rPr>
              <w:t xml:space="preserve">, </w:t>
            </w:r>
            <w:r>
              <w:rPr>
                <w:rFonts w:ascii="Calibri" w:hAnsi="Calibri" w:cs="Calibri"/>
                <w:color w:val="000000"/>
                <w:sz w:val="24"/>
                <w:szCs w:val="24"/>
                <w:lang w:val="es-ES"/>
              </w:rPr>
              <w:t xml:space="preserve">donde haremos una visita </w:t>
            </w:r>
            <w:proofErr w:type="gramStart"/>
            <w:r>
              <w:rPr>
                <w:rFonts w:ascii="Calibri" w:hAnsi="Calibri" w:cs="Calibri"/>
                <w:color w:val="000000"/>
                <w:sz w:val="24"/>
                <w:szCs w:val="24"/>
                <w:lang w:val="es-ES"/>
              </w:rPr>
              <w:t>panorámica .</w:t>
            </w:r>
            <w:proofErr w:type="gramEnd"/>
            <w:r>
              <w:rPr>
                <w:rFonts w:ascii="Calibri" w:hAnsi="Calibri" w:cs="Calibri"/>
                <w:color w:val="000000"/>
                <w:sz w:val="24"/>
                <w:szCs w:val="24"/>
                <w:lang w:val="es-ES"/>
              </w:rPr>
              <w:t xml:space="preserve"> </w:t>
            </w:r>
          </w:p>
          <w:p w14:paraId="722FF19B" w14:textId="73073845" w:rsidR="005F7C66" w:rsidRPr="005F7C66" w:rsidRDefault="00CF7A40" w:rsidP="005F7C66">
            <w:pPr>
              <w:autoSpaceDE w:val="0"/>
              <w:autoSpaceDN w:val="0"/>
              <w:adjustRightInd w:val="0"/>
              <w:jc w:val="both"/>
              <w:rPr>
                <w:rFonts w:ascii="Calibri" w:hAnsi="Calibri" w:cs="Calibri"/>
                <w:color w:val="000000"/>
                <w:sz w:val="24"/>
                <w:szCs w:val="24"/>
                <w:lang w:val="es-ES"/>
              </w:rPr>
            </w:pPr>
            <w:r>
              <w:rPr>
                <w:rFonts w:ascii="Calibri" w:hAnsi="Calibri" w:cs="Calibri"/>
                <w:color w:val="000000"/>
                <w:sz w:val="24"/>
                <w:szCs w:val="24"/>
                <w:lang w:val="es-ES"/>
              </w:rPr>
              <w:t>Es un</w:t>
            </w:r>
            <w:r w:rsidR="005A34AB">
              <w:rPr>
                <w:rFonts w:ascii="Calibri" w:hAnsi="Calibri" w:cs="Calibri"/>
                <w:color w:val="000000"/>
                <w:sz w:val="24"/>
                <w:szCs w:val="24"/>
                <w:lang w:val="es-ES"/>
              </w:rPr>
              <w:t xml:space="preserve"> </w:t>
            </w:r>
            <w:r>
              <w:rPr>
                <w:rFonts w:ascii="Calibri" w:hAnsi="Calibri" w:cs="Calibri"/>
                <w:color w:val="000000"/>
                <w:sz w:val="24"/>
                <w:szCs w:val="24"/>
                <w:lang w:val="es-ES"/>
              </w:rPr>
              <w:t>r</w:t>
            </w:r>
            <w:r w:rsidR="005F7C66" w:rsidRPr="005F7C66">
              <w:rPr>
                <w:rFonts w:ascii="Calibri" w:hAnsi="Calibri" w:cs="Calibri"/>
                <w:color w:val="000000"/>
                <w:sz w:val="24"/>
                <w:szCs w:val="24"/>
                <w:lang w:val="es-ES"/>
              </w:rPr>
              <w:t>ecuerdo</w:t>
            </w:r>
            <w:r>
              <w:rPr>
                <w:rFonts w:ascii="Calibri" w:hAnsi="Calibri" w:cs="Calibri"/>
                <w:color w:val="000000"/>
                <w:sz w:val="24"/>
                <w:szCs w:val="24"/>
                <w:lang w:val="es-ES"/>
              </w:rPr>
              <w:t xml:space="preserve"> </w:t>
            </w:r>
            <w:r w:rsidR="005F7C66" w:rsidRPr="005F7C66">
              <w:rPr>
                <w:rFonts w:ascii="Calibri" w:hAnsi="Calibri" w:cs="Calibri"/>
                <w:color w:val="000000"/>
                <w:sz w:val="24"/>
                <w:szCs w:val="24"/>
                <w:lang w:val="es-ES"/>
              </w:rPr>
              <w:t xml:space="preserve">de la antigua gloria de los Cruzados, construido en el año 1115 por el rey Balduino, fue construido como defensa del camino entre Damasco y Egipto. El Castillo está situado a menos de una hora al norte de Petra Denominado en alguna ocasión como Mont Real o </w:t>
            </w:r>
            <w:proofErr w:type="spellStart"/>
            <w:r w:rsidR="005F7C66" w:rsidRPr="005F7C66">
              <w:rPr>
                <w:rFonts w:ascii="Calibri" w:hAnsi="Calibri" w:cs="Calibri"/>
                <w:color w:val="000000"/>
                <w:sz w:val="24"/>
                <w:szCs w:val="24"/>
                <w:lang w:val="es-ES"/>
              </w:rPr>
              <w:t>Mons</w:t>
            </w:r>
            <w:proofErr w:type="spellEnd"/>
            <w:r w:rsidR="005F7C66" w:rsidRPr="005F7C66">
              <w:rPr>
                <w:rFonts w:ascii="Calibri" w:hAnsi="Calibri" w:cs="Calibri"/>
                <w:color w:val="000000"/>
                <w:sz w:val="24"/>
                <w:szCs w:val="24"/>
                <w:lang w:val="es-ES"/>
              </w:rPr>
              <w:t xml:space="preserve"> </w:t>
            </w:r>
            <w:proofErr w:type="spellStart"/>
            <w:proofErr w:type="gramStart"/>
            <w:r w:rsidR="005F7C66" w:rsidRPr="005F7C66">
              <w:rPr>
                <w:rFonts w:ascii="Calibri" w:hAnsi="Calibri" w:cs="Calibri"/>
                <w:color w:val="000000"/>
                <w:sz w:val="24"/>
                <w:szCs w:val="24"/>
                <w:lang w:val="es-ES"/>
              </w:rPr>
              <w:t>Regalis</w:t>
            </w:r>
            <w:proofErr w:type="spellEnd"/>
            <w:r>
              <w:rPr>
                <w:rFonts w:ascii="Calibri" w:hAnsi="Calibri" w:cs="Calibri"/>
                <w:color w:val="000000"/>
                <w:sz w:val="24"/>
                <w:szCs w:val="24"/>
                <w:lang w:val="es-ES"/>
              </w:rPr>
              <w:t xml:space="preserve"> </w:t>
            </w:r>
            <w:r w:rsidR="005F7C66" w:rsidRPr="005F7C66">
              <w:rPr>
                <w:rFonts w:ascii="Calibri" w:hAnsi="Calibri" w:cs="Calibri"/>
                <w:color w:val="000000"/>
                <w:sz w:val="24"/>
                <w:szCs w:val="24"/>
                <w:lang w:val="es-ES"/>
              </w:rPr>
              <w:t>,</w:t>
            </w:r>
            <w:proofErr w:type="gramEnd"/>
            <w:r w:rsidR="005F7C66" w:rsidRPr="005F7C66">
              <w:rPr>
                <w:rFonts w:ascii="Calibri" w:hAnsi="Calibri" w:cs="Calibri"/>
                <w:color w:val="000000"/>
                <w:sz w:val="24"/>
                <w:szCs w:val="24"/>
                <w:lang w:val="es-ES"/>
              </w:rPr>
              <w:t xml:space="preserve"> está enclavado en la ladera de una montaña, sobre una amplia zona de árboles frutales. </w:t>
            </w:r>
            <w:r>
              <w:rPr>
                <w:rFonts w:ascii="Calibri" w:hAnsi="Calibri" w:cs="Calibri"/>
                <w:color w:val="000000"/>
                <w:sz w:val="24"/>
                <w:szCs w:val="24"/>
                <w:lang w:val="es-ES"/>
              </w:rPr>
              <w:t xml:space="preserve">Una vez terminada la visita saldremos en dirección </w:t>
            </w:r>
            <w:r w:rsidR="005F7C66" w:rsidRPr="005F7C66">
              <w:rPr>
                <w:rFonts w:ascii="Calibri" w:hAnsi="Calibri" w:cs="Calibri"/>
                <w:color w:val="000000"/>
                <w:sz w:val="24"/>
                <w:szCs w:val="24"/>
                <w:lang w:val="es-ES"/>
              </w:rPr>
              <w:t xml:space="preserve">a Petra. Cena y Alojamiento. </w:t>
            </w:r>
          </w:p>
          <w:p w14:paraId="738A5947" w14:textId="77777777" w:rsidR="005F7C66" w:rsidRPr="005F7C66" w:rsidRDefault="005F7C66" w:rsidP="005F7C66">
            <w:pPr>
              <w:autoSpaceDE w:val="0"/>
              <w:autoSpaceDN w:val="0"/>
              <w:adjustRightInd w:val="0"/>
              <w:jc w:val="both"/>
              <w:rPr>
                <w:rFonts w:ascii="Calibri" w:hAnsi="Calibri" w:cs="Calibri"/>
                <w:color w:val="000000"/>
                <w:sz w:val="24"/>
                <w:szCs w:val="24"/>
                <w:lang w:val="es-ES"/>
              </w:rPr>
            </w:pPr>
          </w:p>
          <w:p w14:paraId="1D8FE7D7" w14:textId="66AC200E" w:rsidR="005F7C66" w:rsidRDefault="005F7C66" w:rsidP="005F7C66">
            <w:pPr>
              <w:autoSpaceDE w:val="0"/>
              <w:autoSpaceDN w:val="0"/>
              <w:adjustRightInd w:val="0"/>
              <w:jc w:val="both"/>
              <w:rPr>
                <w:rFonts w:ascii="Calibri" w:hAnsi="Calibri" w:cs="Calibri"/>
                <w:b/>
                <w:bCs/>
                <w:color w:val="404040"/>
                <w:sz w:val="24"/>
                <w:szCs w:val="24"/>
                <w:lang w:val="es-ES"/>
              </w:rPr>
            </w:pPr>
            <w:r w:rsidRPr="005F7C66">
              <w:rPr>
                <w:rFonts w:ascii="Calibri" w:hAnsi="Calibri" w:cs="Calibri"/>
                <w:b/>
                <w:bCs/>
                <w:color w:val="404040"/>
                <w:sz w:val="24"/>
                <w:szCs w:val="24"/>
                <w:lang w:val="es-ES"/>
              </w:rPr>
              <w:t>Día 5</w:t>
            </w:r>
            <w:r w:rsidR="00CF7A40">
              <w:rPr>
                <w:rFonts w:ascii="Calibri" w:hAnsi="Calibri" w:cs="Calibri"/>
                <w:b/>
                <w:bCs/>
                <w:color w:val="404040"/>
                <w:sz w:val="24"/>
                <w:szCs w:val="24"/>
                <w:lang w:val="es-ES"/>
              </w:rPr>
              <w:t xml:space="preserve"> - </w:t>
            </w:r>
            <w:r w:rsidRPr="005F7C66">
              <w:rPr>
                <w:rFonts w:ascii="Calibri" w:hAnsi="Calibri" w:cs="Calibri"/>
                <w:b/>
                <w:bCs/>
                <w:color w:val="404040"/>
                <w:sz w:val="24"/>
                <w:szCs w:val="24"/>
                <w:lang w:val="es-ES"/>
              </w:rPr>
              <w:t xml:space="preserve">Petra </w:t>
            </w:r>
          </w:p>
          <w:p w14:paraId="7456ADBF" w14:textId="037AB006" w:rsidR="00CF7A40" w:rsidRPr="005F7C66" w:rsidRDefault="00CF7A40" w:rsidP="005F7C66">
            <w:pPr>
              <w:autoSpaceDE w:val="0"/>
              <w:autoSpaceDN w:val="0"/>
              <w:adjustRightInd w:val="0"/>
              <w:jc w:val="both"/>
              <w:rPr>
                <w:rFonts w:ascii="Calibri" w:hAnsi="Calibri" w:cs="Calibri"/>
                <w:b/>
                <w:bCs/>
                <w:color w:val="404040"/>
                <w:sz w:val="24"/>
                <w:szCs w:val="24"/>
                <w:lang w:val="es-ES"/>
              </w:rPr>
            </w:pPr>
            <w:r>
              <w:rPr>
                <w:rFonts w:ascii="Calibri" w:hAnsi="Calibri" w:cs="Calibri"/>
                <w:b/>
                <w:bCs/>
                <w:color w:val="404040"/>
                <w:sz w:val="24"/>
                <w:szCs w:val="24"/>
                <w:lang w:val="es-ES"/>
              </w:rPr>
              <w:t xml:space="preserve">Desayuno </w:t>
            </w:r>
            <w:r w:rsidR="00B81597">
              <w:rPr>
                <w:rFonts w:ascii="Calibri" w:hAnsi="Calibri" w:cs="Calibri"/>
                <w:b/>
                <w:bCs/>
                <w:color w:val="404040"/>
                <w:sz w:val="24"/>
                <w:szCs w:val="24"/>
                <w:lang w:val="es-ES"/>
              </w:rPr>
              <w:t>+</w:t>
            </w:r>
            <w:r>
              <w:rPr>
                <w:rFonts w:ascii="Calibri" w:hAnsi="Calibri" w:cs="Calibri"/>
                <w:b/>
                <w:bCs/>
                <w:color w:val="404040"/>
                <w:sz w:val="24"/>
                <w:szCs w:val="24"/>
                <w:lang w:val="es-ES"/>
              </w:rPr>
              <w:t xml:space="preserve"> </w:t>
            </w:r>
            <w:r w:rsidR="00607D73">
              <w:rPr>
                <w:rFonts w:ascii="Calibri" w:hAnsi="Calibri" w:cs="Calibri"/>
                <w:b/>
                <w:bCs/>
                <w:color w:val="404040"/>
                <w:sz w:val="24"/>
                <w:szCs w:val="24"/>
                <w:lang w:val="es-ES"/>
              </w:rPr>
              <w:t xml:space="preserve">Cena </w:t>
            </w:r>
          </w:p>
          <w:p w14:paraId="403E0917" w14:textId="363D5662" w:rsidR="00607D73" w:rsidRDefault="005F7C66" w:rsidP="005F7C66">
            <w:pPr>
              <w:autoSpaceDE w:val="0"/>
              <w:autoSpaceDN w:val="0"/>
              <w:adjustRightInd w:val="0"/>
              <w:jc w:val="both"/>
              <w:rPr>
                <w:rFonts w:ascii="Calibri" w:hAnsi="Calibri" w:cs="Calibri"/>
                <w:color w:val="000000"/>
                <w:sz w:val="24"/>
                <w:szCs w:val="24"/>
                <w:lang w:val="es-ES"/>
              </w:rPr>
            </w:pPr>
            <w:r w:rsidRPr="005F7C66">
              <w:rPr>
                <w:rFonts w:ascii="Calibri" w:hAnsi="Calibri" w:cs="Calibri"/>
                <w:color w:val="000000"/>
                <w:sz w:val="24"/>
                <w:szCs w:val="24"/>
                <w:lang w:val="es-ES"/>
              </w:rPr>
              <w:t xml:space="preserve">Día completo dedicado a la visita de la ciudad rosa, la capital de los Nabateos. Durante la visita, conoceremos los más importantes y representativos monumentos esculpidos en la roca por </w:t>
            </w:r>
            <w:r w:rsidR="00CF7A40">
              <w:rPr>
                <w:rFonts w:ascii="Calibri" w:hAnsi="Calibri" w:cs="Calibri"/>
                <w:color w:val="000000"/>
                <w:sz w:val="24"/>
                <w:szCs w:val="24"/>
                <w:lang w:val="es-ES"/>
              </w:rPr>
              <w:t xml:space="preserve">el pueblo </w:t>
            </w:r>
            <w:r w:rsidRPr="005F7C66">
              <w:rPr>
                <w:rFonts w:ascii="Calibri" w:hAnsi="Calibri" w:cs="Calibri"/>
                <w:color w:val="000000"/>
                <w:sz w:val="24"/>
                <w:szCs w:val="24"/>
                <w:lang w:val="es-ES"/>
              </w:rPr>
              <w:t xml:space="preserve">Nabateo. </w:t>
            </w:r>
          </w:p>
          <w:p w14:paraId="34BDDE13" w14:textId="3A0EFE0A" w:rsidR="005F7C66" w:rsidRPr="005F7C66" w:rsidRDefault="005F7C66" w:rsidP="005F7C66">
            <w:pPr>
              <w:autoSpaceDE w:val="0"/>
              <w:autoSpaceDN w:val="0"/>
              <w:adjustRightInd w:val="0"/>
              <w:jc w:val="both"/>
              <w:rPr>
                <w:rFonts w:ascii="Calibri" w:hAnsi="Calibri" w:cs="Calibri"/>
                <w:color w:val="000000"/>
                <w:sz w:val="24"/>
                <w:szCs w:val="24"/>
                <w:lang w:val="es-ES"/>
              </w:rPr>
            </w:pPr>
            <w:r w:rsidRPr="005F7C66">
              <w:rPr>
                <w:rFonts w:ascii="Calibri" w:hAnsi="Calibri" w:cs="Calibri"/>
                <w:color w:val="000000"/>
                <w:sz w:val="24"/>
                <w:szCs w:val="24"/>
                <w:lang w:val="es-ES"/>
              </w:rPr>
              <w:t xml:space="preserve">El Tesoro, </w:t>
            </w:r>
            <w:r w:rsidR="00607D73">
              <w:rPr>
                <w:rFonts w:ascii="Calibri" w:hAnsi="Calibri" w:cs="Calibri"/>
                <w:color w:val="000000"/>
                <w:sz w:val="24"/>
                <w:szCs w:val="24"/>
                <w:lang w:val="es-ES"/>
              </w:rPr>
              <w:t xml:space="preserve">es el monumento de piedra más </w:t>
            </w:r>
            <w:r w:rsidRPr="005F7C66">
              <w:rPr>
                <w:rFonts w:ascii="Calibri" w:hAnsi="Calibri" w:cs="Calibri"/>
                <w:color w:val="000000"/>
                <w:sz w:val="24"/>
                <w:szCs w:val="24"/>
                <w:lang w:val="es-ES"/>
              </w:rPr>
              <w:t xml:space="preserve">famoso e </w:t>
            </w:r>
            <w:r w:rsidR="00607D73">
              <w:rPr>
                <w:rFonts w:ascii="Calibri" w:hAnsi="Calibri" w:cs="Calibri"/>
                <w:color w:val="000000"/>
                <w:sz w:val="24"/>
                <w:szCs w:val="24"/>
                <w:lang w:val="es-ES"/>
              </w:rPr>
              <w:t>i</w:t>
            </w:r>
            <w:r w:rsidRPr="005F7C66">
              <w:rPr>
                <w:rFonts w:ascii="Calibri" w:hAnsi="Calibri" w:cs="Calibri"/>
                <w:color w:val="000000"/>
                <w:sz w:val="24"/>
                <w:szCs w:val="24"/>
                <w:lang w:val="es-ES"/>
              </w:rPr>
              <w:t>nternacionalmente conocido</w:t>
            </w:r>
            <w:r w:rsidR="00607D73">
              <w:rPr>
                <w:rFonts w:ascii="Calibri" w:hAnsi="Calibri" w:cs="Calibri"/>
                <w:color w:val="000000"/>
                <w:sz w:val="24"/>
                <w:szCs w:val="24"/>
                <w:lang w:val="es-ES"/>
              </w:rPr>
              <w:t>,</w:t>
            </w:r>
            <w:r w:rsidRPr="005F7C66">
              <w:rPr>
                <w:rFonts w:ascii="Calibri" w:hAnsi="Calibri" w:cs="Calibri"/>
                <w:color w:val="000000"/>
                <w:sz w:val="24"/>
                <w:szCs w:val="24"/>
                <w:lang w:val="es-ES"/>
              </w:rPr>
              <w:t xml:space="preserve"> llevado al cine en una de las películas de Indiana Jones, las Tumbas de Colores, las Tumbas Reales, etc. Petra es uno de esos lugares del mundo en el que al menos hay que ir una vez en la vida. Al finalizar la visita, ya por la tarde, regreso al hotel. Cena y Alojamiento.</w:t>
            </w:r>
          </w:p>
          <w:p w14:paraId="72FD56DE" w14:textId="77777777" w:rsidR="005F7C66" w:rsidRPr="005F7C66" w:rsidRDefault="005F7C66" w:rsidP="005F7C66">
            <w:pPr>
              <w:autoSpaceDE w:val="0"/>
              <w:autoSpaceDN w:val="0"/>
              <w:adjustRightInd w:val="0"/>
              <w:jc w:val="both"/>
              <w:rPr>
                <w:rFonts w:ascii="Calibri" w:hAnsi="Calibri" w:cs="Calibri"/>
                <w:color w:val="000000"/>
                <w:sz w:val="24"/>
                <w:szCs w:val="24"/>
                <w:lang w:val="es-ES"/>
              </w:rPr>
            </w:pPr>
          </w:p>
          <w:p w14:paraId="7BFA65ED" w14:textId="5ED41D7D" w:rsidR="005F7C66" w:rsidRDefault="005F7C66" w:rsidP="005F7C66">
            <w:pPr>
              <w:autoSpaceDE w:val="0"/>
              <w:autoSpaceDN w:val="0"/>
              <w:adjustRightInd w:val="0"/>
              <w:jc w:val="both"/>
              <w:rPr>
                <w:rFonts w:ascii="Calibri" w:hAnsi="Calibri" w:cs="Calibri"/>
                <w:b/>
                <w:bCs/>
                <w:color w:val="404040"/>
                <w:sz w:val="24"/>
                <w:szCs w:val="24"/>
                <w:lang w:val="es-ES"/>
              </w:rPr>
            </w:pPr>
            <w:r w:rsidRPr="005F7C66">
              <w:rPr>
                <w:rFonts w:ascii="Calibri" w:hAnsi="Calibri" w:cs="Calibri"/>
                <w:b/>
                <w:bCs/>
                <w:color w:val="404040"/>
                <w:sz w:val="24"/>
                <w:szCs w:val="24"/>
                <w:lang w:val="es-ES"/>
              </w:rPr>
              <w:t>Día 6</w:t>
            </w:r>
            <w:r w:rsidR="00607D73">
              <w:rPr>
                <w:rFonts w:ascii="Calibri" w:hAnsi="Calibri" w:cs="Calibri"/>
                <w:b/>
                <w:bCs/>
                <w:color w:val="404040"/>
                <w:sz w:val="24"/>
                <w:szCs w:val="24"/>
                <w:lang w:val="es-ES"/>
              </w:rPr>
              <w:t xml:space="preserve"> - </w:t>
            </w:r>
            <w:r w:rsidRPr="005F7C66">
              <w:rPr>
                <w:rFonts w:ascii="Calibri" w:hAnsi="Calibri" w:cs="Calibri"/>
                <w:b/>
                <w:bCs/>
                <w:color w:val="404040"/>
                <w:sz w:val="24"/>
                <w:szCs w:val="24"/>
                <w:lang w:val="es-ES"/>
              </w:rPr>
              <w:t xml:space="preserve">Petra – Pequeña Petra – </w:t>
            </w:r>
            <w:proofErr w:type="spellStart"/>
            <w:r w:rsidRPr="005F7C66">
              <w:rPr>
                <w:rFonts w:ascii="Calibri" w:hAnsi="Calibri" w:cs="Calibri"/>
                <w:b/>
                <w:bCs/>
                <w:color w:val="404040"/>
                <w:sz w:val="24"/>
                <w:szCs w:val="24"/>
                <w:lang w:val="es-ES"/>
              </w:rPr>
              <w:t>Wadi</w:t>
            </w:r>
            <w:proofErr w:type="spellEnd"/>
            <w:r w:rsidRPr="005F7C66">
              <w:rPr>
                <w:rFonts w:ascii="Calibri" w:hAnsi="Calibri" w:cs="Calibri"/>
                <w:b/>
                <w:bCs/>
                <w:color w:val="404040"/>
                <w:sz w:val="24"/>
                <w:szCs w:val="24"/>
                <w:lang w:val="es-ES"/>
              </w:rPr>
              <w:t xml:space="preserve"> </w:t>
            </w:r>
            <w:proofErr w:type="spellStart"/>
            <w:r w:rsidRPr="005F7C66">
              <w:rPr>
                <w:rFonts w:ascii="Calibri" w:hAnsi="Calibri" w:cs="Calibri"/>
                <w:b/>
                <w:bCs/>
                <w:color w:val="404040"/>
                <w:sz w:val="24"/>
                <w:szCs w:val="24"/>
                <w:lang w:val="es-ES"/>
              </w:rPr>
              <w:t>Rum</w:t>
            </w:r>
            <w:proofErr w:type="spellEnd"/>
            <w:r w:rsidRPr="005F7C66">
              <w:rPr>
                <w:rFonts w:ascii="Calibri" w:hAnsi="Calibri" w:cs="Calibri"/>
                <w:b/>
                <w:bCs/>
                <w:color w:val="404040"/>
                <w:sz w:val="24"/>
                <w:szCs w:val="24"/>
                <w:lang w:val="es-ES"/>
              </w:rPr>
              <w:t xml:space="preserve"> </w:t>
            </w:r>
          </w:p>
          <w:p w14:paraId="0A7C2213" w14:textId="140AD874" w:rsidR="00607D73" w:rsidRPr="005F7C66" w:rsidRDefault="00607D73" w:rsidP="005F7C66">
            <w:pPr>
              <w:autoSpaceDE w:val="0"/>
              <w:autoSpaceDN w:val="0"/>
              <w:adjustRightInd w:val="0"/>
              <w:jc w:val="both"/>
              <w:rPr>
                <w:rFonts w:ascii="Calibri" w:hAnsi="Calibri" w:cs="Calibri"/>
                <w:b/>
                <w:bCs/>
                <w:color w:val="404040"/>
                <w:sz w:val="24"/>
                <w:szCs w:val="24"/>
                <w:lang w:val="es-ES"/>
              </w:rPr>
            </w:pPr>
            <w:r>
              <w:rPr>
                <w:rFonts w:ascii="Calibri" w:hAnsi="Calibri" w:cs="Calibri"/>
                <w:b/>
                <w:bCs/>
                <w:color w:val="404040"/>
                <w:sz w:val="24"/>
                <w:szCs w:val="24"/>
                <w:lang w:val="es-ES"/>
              </w:rPr>
              <w:t xml:space="preserve">Desayuno </w:t>
            </w:r>
            <w:r w:rsidR="00B81597">
              <w:rPr>
                <w:rFonts w:ascii="Calibri" w:hAnsi="Calibri" w:cs="Calibri"/>
                <w:b/>
                <w:bCs/>
                <w:color w:val="404040"/>
                <w:sz w:val="24"/>
                <w:szCs w:val="24"/>
                <w:lang w:val="es-ES"/>
              </w:rPr>
              <w:t>+</w:t>
            </w:r>
            <w:r>
              <w:rPr>
                <w:rFonts w:ascii="Calibri" w:hAnsi="Calibri" w:cs="Calibri"/>
                <w:b/>
                <w:bCs/>
                <w:color w:val="404040"/>
                <w:sz w:val="24"/>
                <w:szCs w:val="24"/>
                <w:lang w:val="es-ES"/>
              </w:rPr>
              <w:t xml:space="preserve"> cena </w:t>
            </w:r>
          </w:p>
          <w:p w14:paraId="40429633" w14:textId="77777777" w:rsidR="00607D73" w:rsidRDefault="005F7C66" w:rsidP="005F7C66">
            <w:pPr>
              <w:autoSpaceDE w:val="0"/>
              <w:autoSpaceDN w:val="0"/>
              <w:adjustRightInd w:val="0"/>
              <w:jc w:val="both"/>
              <w:rPr>
                <w:rFonts w:ascii="Calibri" w:hAnsi="Calibri" w:cs="Calibri"/>
                <w:color w:val="000000"/>
                <w:sz w:val="24"/>
                <w:szCs w:val="24"/>
                <w:lang w:val="es-ES"/>
              </w:rPr>
            </w:pPr>
            <w:r w:rsidRPr="005F7C66">
              <w:rPr>
                <w:rFonts w:ascii="Calibri" w:hAnsi="Calibri" w:cs="Calibri"/>
                <w:color w:val="000000"/>
                <w:sz w:val="24"/>
                <w:szCs w:val="24"/>
                <w:lang w:val="es-ES"/>
              </w:rPr>
              <w:t xml:space="preserve">Salida hacia lo que se conoce como “La Pequeña Petra” (Little Petra), a tan sólo 15 km. Al norte de Petra. Un desfiladero de apenas 2 m. de ancho con su arquitectura típica Nabatea hace que esta visita sea única e incomparable. Fue habitada por los Nabateos y tiene muchas tumbas, recipientes de agua y cauces, tiene un camino pequeño que lleva a alguna del área interior, </w:t>
            </w:r>
            <w:proofErr w:type="spellStart"/>
            <w:r w:rsidRPr="005F7C66">
              <w:rPr>
                <w:rFonts w:ascii="Calibri" w:hAnsi="Calibri" w:cs="Calibri"/>
                <w:color w:val="000000"/>
                <w:sz w:val="24"/>
                <w:szCs w:val="24"/>
                <w:lang w:val="es-ES"/>
              </w:rPr>
              <w:t>Siq</w:t>
            </w:r>
            <w:proofErr w:type="spellEnd"/>
            <w:r w:rsidRPr="005F7C66">
              <w:rPr>
                <w:rFonts w:ascii="Calibri" w:hAnsi="Calibri" w:cs="Calibri"/>
                <w:color w:val="000000"/>
                <w:sz w:val="24"/>
                <w:szCs w:val="24"/>
                <w:lang w:val="es-ES"/>
              </w:rPr>
              <w:t xml:space="preserve"> Al </w:t>
            </w:r>
            <w:proofErr w:type="spellStart"/>
            <w:r w:rsidRPr="005F7C66">
              <w:rPr>
                <w:rFonts w:ascii="Calibri" w:hAnsi="Calibri" w:cs="Calibri"/>
                <w:color w:val="000000"/>
                <w:sz w:val="24"/>
                <w:szCs w:val="24"/>
                <w:lang w:val="es-ES"/>
              </w:rPr>
              <w:t>Bared</w:t>
            </w:r>
            <w:proofErr w:type="spellEnd"/>
            <w:r w:rsidRPr="005F7C66">
              <w:rPr>
                <w:rFonts w:ascii="Calibri" w:hAnsi="Calibri" w:cs="Calibri"/>
                <w:color w:val="000000"/>
                <w:sz w:val="24"/>
                <w:szCs w:val="24"/>
                <w:lang w:val="es-ES"/>
              </w:rPr>
              <w:t xml:space="preserve">, la escala de esta área y el hecho que es la continuación de Petra, le dio el nombre de la Pequeña Petra. </w:t>
            </w:r>
          </w:p>
          <w:p w14:paraId="502528DC" w14:textId="29EE9122" w:rsidR="005F7C66" w:rsidRPr="005F7C66" w:rsidRDefault="005F7C66" w:rsidP="005F7C66">
            <w:pPr>
              <w:autoSpaceDE w:val="0"/>
              <w:autoSpaceDN w:val="0"/>
              <w:adjustRightInd w:val="0"/>
              <w:jc w:val="both"/>
              <w:rPr>
                <w:rFonts w:ascii="Calibri" w:hAnsi="Calibri" w:cs="Calibri"/>
                <w:color w:val="000000"/>
                <w:sz w:val="24"/>
                <w:szCs w:val="24"/>
                <w:lang w:val="es-ES"/>
              </w:rPr>
            </w:pPr>
            <w:r w:rsidRPr="005F7C66">
              <w:rPr>
                <w:rFonts w:ascii="Calibri" w:hAnsi="Calibri" w:cs="Calibri"/>
                <w:color w:val="000000"/>
                <w:sz w:val="24"/>
                <w:szCs w:val="24"/>
                <w:lang w:val="es-ES"/>
              </w:rPr>
              <w:t xml:space="preserve">Salida hacia </w:t>
            </w:r>
            <w:proofErr w:type="spellStart"/>
            <w:r w:rsidRPr="005F7C66">
              <w:rPr>
                <w:rFonts w:ascii="Calibri" w:hAnsi="Calibri" w:cs="Calibri"/>
                <w:color w:val="000000"/>
                <w:sz w:val="24"/>
                <w:szCs w:val="24"/>
                <w:lang w:val="es-ES"/>
              </w:rPr>
              <w:t>Wadi</w:t>
            </w:r>
            <w:proofErr w:type="spellEnd"/>
            <w:r w:rsidRPr="005F7C66">
              <w:rPr>
                <w:rFonts w:ascii="Calibri" w:hAnsi="Calibri" w:cs="Calibri"/>
                <w:color w:val="000000"/>
                <w:sz w:val="24"/>
                <w:szCs w:val="24"/>
                <w:lang w:val="es-ES"/>
              </w:rPr>
              <w:t xml:space="preserve"> </w:t>
            </w:r>
            <w:proofErr w:type="spellStart"/>
            <w:r w:rsidRPr="005F7C66">
              <w:rPr>
                <w:rFonts w:ascii="Calibri" w:hAnsi="Calibri" w:cs="Calibri"/>
                <w:color w:val="000000"/>
                <w:sz w:val="24"/>
                <w:szCs w:val="24"/>
                <w:lang w:val="es-ES"/>
              </w:rPr>
              <w:t>Rum</w:t>
            </w:r>
            <w:proofErr w:type="spellEnd"/>
            <w:r w:rsidRPr="005F7C66">
              <w:rPr>
                <w:rFonts w:ascii="Calibri" w:hAnsi="Calibri" w:cs="Calibri"/>
                <w:color w:val="000000"/>
                <w:sz w:val="24"/>
                <w:szCs w:val="24"/>
                <w:lang w:val="es-ES"/>
              </w:rPr>
              <w:t xml:space="preserve">, el desierto de Lawrence de Arabia. Excursión en el desierto de </w:t>
            </w:r>
            <w:proofErr w:type="spellStart"/>
            <w:r w:rsidRPr="005F7C66">
              <w:rPr>
                <w:rFonts w:ascii="Calibri" w:hAnsi="Calibri" w:cs="Calibri"/>
                <w:color w:val="000000"/>
                <w:sz w:val="24"/>
                <w:szCs w:val="24"/>
                <w:lang w:val="es-ES"/>
              </w:rPr>
              <w:t>Wadi</w:t>
            </w:r>
            <w:proofErr w:type="spellEnd"/>
            <w:r w:rsidRPr="005F7C66">
              <w:rPr>
                <w:rFonts w:ascii="Calibri" w:hAnsi="Calibri" w:cs="Calibri"/>
                <w:color w:val="000000"/>
                <w:sz w:val="24"/>
                <w:szCs w:val="24"/>
                <w:lang w:val="es-ES"/>
              </w:rPr>
              <w:t xml:space="preserve"> </w:t>
            </w:r>
            <w:proofErr w:type="spellStart"/>
            <w:r w:rsidRPr="005F7C66">
              <w:rPr>
                <w:rFonts w:ascii="Calibri" w:hAnsi="Calibri" w:cs="Calibri"/>
                <w:color w:val="000000"/>
                <w:sz w:val="24"/>
                <w:szCs w:val="24"/>
                <w:lang w:val="es-ES"/>
              </w:rPr>
              <w:t>Rum</w:t>
            </w:r>
            <w:proofErr w:type="spellEnd"/>
            <w:r w:rsidRPr="005F7C66">
              <w:rPr>
                <w:rFonts w:ascii="Calibri" w:hAnsi="Calibri" w:cs="Calibri"/>
                <w:color w:val="000000"/>
                <w:sz w:val="24"/>
                <w:szCs w:val="24"/>
                <w:lang w:val="es-ES"/>
              </w:rPr>
              <w:t xml:space="preserve"> y paseo en vehículos 4x4 conducidos por los beduinos 2 horas, consiste en una pequeña excursión en el paisaje lunar de este desierto. Nos adentraremos en las arenas rosadas de este desierto, que posee un encanto especial proporcionado por los macizos graníticos que la naturaleza ha modelado con formas caprichosas. Cena y alojamiento en el campamento.</w:t>
            </w:r>
          </w:p>
          <w:p w14:paraId="3C9D7230" w14:textId="77777777" w:rsidR="005F7C66" w:rsidRPr="005F7C66" w:rsidRDefault="005F7C66" w:rsidP="005F7C66">
            <w:pPr>
              <w:autoSpaceDE w:val="0"/>
              <w:autoSpaceDN w:val="0"/>
              <w:adjustRightInd w:val="0"/>
              <w:jc w:val="both"/>
              <w:rPr>
                <w:rFonts w:ascii="Calibri" w:hAnsi="Calibri" w:cs="Calibri"/>
                <w:color w:val="000000"/>
                <w:sz w:val="24"/>
                <w:szCs w:val="24"/>
                <w:lang w:val="es-ES"/>
              </w:rPr>
            </w:pPr>
          </w:p>
          <w:p w14:paraId="7F327559" w14:textId="2F9F331D" w:rsidR="005F7C66" w:rsidRPr="008650BF" w:rsidRDefault="005F7C66" w:rsidP="005F7C66">
            <w:pPr>
              <w:autoSpaceDE w:val="0"/>
              <w:autoSpaceDN w:val="0"/>
              <w:adjustRightInd w:val="0"/>
              <w:jc w:val="both"/>
              <w:rPr>
                <w:rFonts w:ascii="Calibri" w:hAnsi="Calibri" w:cs="Calibri"/>
                <w:b/>
                <w:bCs/>
                <w:color w:val="404040"/>
                <w:sz w:val="24"/>
                <w:szCs w:val="24"/>
                <w:lang w:val="es-ES"/>
              </w:rPr>
            </w:pPr>
            <w:r w:rsidRPr="008650BF">
              <w:rPr>
                <w:rFonts w:ascii="Calibri" w:hAnsi="Calibri" w:cs="Calibri"/>
                <w:b/>
                <w:bCs/>
                <w:color w:val="404040"/>
                <w:sz w:val="24"/>
                <w:szCs w:val="24"/>
                <w:lang w:val="es-ES"/>
              </w:rPr>
              <w:t>Día 7</w:t>
            </w:r>
            <w:r w:rsidR="00607D73" w:rsidRPr="008650BF">
              <w:rPr>
                <w:rFonts w:ascii="Calibri" w:hAnsi="Calibri" w:cs="Calibri"/>
                <w:b/>
                <w:bCs/>
                <w:color w:val="404040"/>
                <w:sz w:val="24"/>
                <w:szCs w:val="24"/>
                <w:lang w:val="es-ES"/>
              </w:rPr>
              <w:t xml:space="preserve"> -</w:t>
            </w:r>
            <w:r w:rsidRPr="008650BF">
              <w:rPr>
                <w:rFonts w:ascii="Calibri" w:hAnsi="Calibri" w:cs="Calibri"/>
                <w:b/>
                <w:bCs/>
                <w:color w:val="404040"/>
                <w:sz w:val="24"/>
                <w:szCs w:val="24"/>
                <w:lang w:val="es-ES"/>
              </w:rPr>
              <w:t xml:space="preserve"> </w:t>
            </w:r>
            <w:proofErr w:type="spellStart"/>
            <w:r w:rsidRPr="008650BF">
              <w:rPr>
                <w:rFonts w:ascii="Calibri" w:hAnsi="Calibri" w:cs="Calibri"/>
                <w:b/>
                <w:bCs/>
                <w:color w:val="404040"/>
                <w:sz w:val="24"/>
                <w:szCs w:val="24"/>
                <w:lang w:val="es-ES"/>
              </w:rPr>
              <w:t>Wadi</w:t>
            </w:r>
            <w:proofErr w:type="spellEnd"/>
            <w:r w:rsidRPr="008650BF">
              <w:rPr>
                <w:rFonts w:ascii="Calibri" w:hAnsi="Calibri" w:cs="Calibri"/>
                <w:b/>
                <w:bCs/>
                <w:color w:val="404040"/>
                <w:sz w:val="24"/>
                <w:szCs w:val="24"/>
                <w:lang w:val="es-ES"/>
              </w:rPr>
              <w:t xml:space="preserve"> </w:t>
            </w:r>
            <w:proofErr w:type="spellStart"/>
            <w:r w:rsidRPr="008650BF">
              <w:rPr>
                <w:rFonts w:ascii="Calibri" w:hAnsi="Calibri" w:cs="Calibri"/>
                <w:b/>
                <w:bCs/>
                <w:color w:val="404040"/>
                <w:sz w:val="24"/>
                <w:szCs w:val="24"/>
                <w:lang w:val="es-ES"/>
              </w:rPr>
              <w:t>Rum</w:t>
            </w:r>
            <w:proofErr w:type="spellEnd"/>
            <w:r w:rsidRPr="008650BF">
              <w:rPr>
                <w:rFonts w:ascii="Calibri" w:hAnsi="Calibri" w:cs="Calibri"/>
                <w:b/>
                <w:bCs/>
                <w:color w:val="404040"/>
                <w:sz w:val="24"/>
                <w:szCs w:val="24"/>
                <w:lang w:val="es-ES"/>
              </w:rPr>
              <w:t xml:space="preserve"> – Amman</w:t>
            </w:r>
          </w:p>
          <w:p w14:paraId="0978A7B2" w14:textId="55DD6D85" w:rsidR="00607D73" w:rsidRPr="00607D73" w:rsidRDefault="00607D73" w:rsidP="005F7C66">
            <w:pPr>
              <w:autoSpaceDE w:val="0"/>
              <w:autoSpaceDN w:val="0"/>
              <w:adjustRightInd w:val="0"/>
              <w:jc w:val="both"/>
              <w:rPr>
                <w:rFonts w:ascii="Calibri" w:hAnsi="Calibri" w:cs="Calibri"/>
                <w:b/>
                <w:bCs/>
                <w:color w:val="404040"/>
                <w:sz w:val="24"/>
                <w:szCs w:val="24"/>
                <w:lang w:val="es-ES"/>
              </w:rPr>
            </w:pPr>
            <w:r w:rsidRPr="00607D73">
              <w:rPr>
                <w:rFonts w:ascii="Calibri" w:hAnsi="Calibri" w:cs="Calibri"/>
                <w:b/>
                <w:bCs/>
                <w:color w:val="404040"/>
                <w:sz w:val="24"/>
                <w:szCs w:val="24"/>
                <w:lang w:val="es-ES"/>
              </w:rPr>
              <w:t xml:space="preserve">Desayuno </w:t>
            </w:r>
            <w:r w:rsidR="00B81597">
              <w:rPr>
                <w:rFonts w:ascii="Calibri" w:hAnsi="Calibri" w:cs="Calibri"/>
                <w:b/>
                <w:bCs/>
                <w:color w:val="404040"/>
                <w:sz w:val="24"/>
                <w:szCs w:val="24"/>
                <w:lang w:val="es-ES"/>
              </w:rPr>
              <w:t>+</w:t>
            </w:r>
            <w:r w:rsidRPr="00607D73">
              <w:rPr>
                <w:rFonts w:ascii="Calibri" w:hAnsi="Calibri" w:cs="Calibri"/>
                <w:b/>
                <w:bCs/>
                <w:color w:val="404040"/>
                <w:sz w:val="24"/>
                <w:szCs w:val="24"/>
                <w:lang w:val="es-ES"/>
              </w:rPr>
              <w:t xml:space="preserve"> cena </w:t>
            </w:r>
          </w:p>
          <w:p w14:paraId="4DCCD656" w14:textId="2E57E671" w:rsidR="005F7C66" w:rsidRPr="005F7C66" w:rsidRDefault="005F7C66" w:rsidP="005F7C66">
            <w:pPr>
              <w:autoSpaceDE w:val="0"/>
              <w:autoSpaceDN w:val="0"/>
              <w:adjustRightInd w:val="0"/>
              <w:jc w:val="both"/>
              <w:rPr>
                <w:rFonts w:ascii="Calibri" w:hAnsi="Calibri" w:cs="Calibri"/>
                <w:color w:val="000000"/>
                <w:sz w:val="24"/>
                <w:szCs w:val="24"/>
                <w:lang w:val="es-ES"/>
              </w:rPr>
            </w:pPr>
            <w:r w:rsidRPr="005F7C66">
              <w:rPr>
                <w:rFonts w:ascii="Calibri" w:hAnsi="Calibri" w:cs="Calibri"/>
                <w:color w:val="000000"/>
                <w:sz w:val="24"/>
                <w:szCs w:val="24"/>
                <w:lang w:val="es-ES"/>
              </w:rPr>
              <w:t xml:space="preserve"> A la hora prevista sal</w:t>
            </w:r>
            <w:r w:rsidR="00607D73">
              <w:rPr>
                <w:rFonts w:ascii="Calibri" w:hAnsi="Calibri" w:cs="Calibri"/>
                <w:color w:val="000000"/>
                <w:sz w:val="24"/>
                <w:szCs w:val="24"/>
                <w:lang w:val="es-ES"/>
              </w:rPr>
              <w:t xml:space="preserve">dremos </w:t>
            </w:r>
            <w:r w:rsidRPr="005F7C66">
              <w:rPr>
                <w:rFonts w:ascii="Calibri" w:hAnsi="Calibri" w:cs="Calibri"/>
                <w:color w:val="000000"/>
                <w:sz w:val="24"/>
                <w:szCs w:val="24"/>
                <w:lang w:val="es-ES"/>
              </w:rPr>
              <w:t>hacia Amman. Cena y Alojamiento.</w:t>
            </w:r>
          </w:p>
          <w:p w14:paraId="46477696" w14:textId="77777777" w:rsidR="005F7C66" w:rsidRPr="005F7C66" w:rsidRDefault="005F7C66" w:rsidP="005F7C66">
            <w:pPr>
              <w:autoSpaceDE w:val="0"/>
              <w:autoSpaceDN w:val="0"/>
              <w:adjustRightInd w:val="0"/>
              <w:jc w:val="both"/>
              <w:rPr>
                <w:rFonts w:ascii="Calibri" w:hAnsi="Calibri" w:cs="Calibri"/>
                <w:color w:val="000000"/>
                <w:sz w:val="24"/>
                <w:szCs w:val="24"/>
                <w:lang w:val="es-ES"/>
              </w:rPr>
            </w:pPr>
          </w:p>
          <w:p w14:paraId="3E9D2E10" w14:textId="553D2D9C" w:rsidR="005F7C66" w:rsidRDefault="005F7C66" w:rsidP="005F7C66">
            <w:pPr>
              <w:autoSpaceDE w:val="0"/>
              <w:autoSpaceDN w:val="0"/>
              <w:adjustRightInd w:val="0"/>
              <w:jc w:val="both"/>
              <w:rPr>
                <w:rFonts w:ascii="Calibri" w:hAnsi="Calibri" w:cs="Calibri"/>
                <w:b/>
                <w:bCs/>
                <w:color w:val="404040"/>
                <w:sz w:val="24"/>
                <w:szCs w:val="24"/>
                <w:lang w:val="es-ES"/>
              </w:rPr>
            </w:pPr>
            <w:r w:rsidRPr="005F7C66">
              <w:rPr>
                <w:rFonts w:ascii="Calibri" w:hAnsi="Calibri" w:cs="Calibri"/>
                <w:b/>
                <w:bCs/>
                <w:color w:val="404040"/>
                <w:sz w:val="24"/>
                <w:szCs w:val="24"/>
                <w:lang w:val="es-ES"/>
              </w:rPr>
              <w:t>Día 8</w:t>
            </w:r>
            <w:r w:rsidR="00607D73">
              <w:rPr>
                <w:rFonts w:ascii="Calibri" w:hAnsi="Calibri" w:cs="Calibri"/>
                <w:b/>
                <w:bCs/>
                <w:color w:val="404040"/>
                <w:sz w:val="24"/>
                <w:szCs w:val="24"/>
                <w:lang w:val="es-ES"/>
              </w:rPr>
              <w:t xml:space="preserve"> - </w:t>
            </w:r>
            <w:r w:rsidRPr="005F7C66">
              <w:rPr>
                <w:rFonts w:ascii="Calibri" w:hAnsi="Calibri" w:cs="Calibri"/>
                <w:b/>
                <w:bCs/>
                <w:color w:val="404040"/>
                <w:sz w:val="24"/>
                <w:szCs w:val="24"/>
                <w:lang w:val="es-ES"/>
              </w:rPr>
              <w:t>Amman – Aeropuerto</w:t>
            </w:r>
          </w:p>
          <w:p w14:paraId="270B9B01" w14:textId="5450D167" w:rsidR="00607D73" w:rsidRPr="005F7C66" w:rsidRDefault="00607D73" w:rsidP="005F7C66">
            <w:pPr>
              <w:autoSpaceDE w:val="0"/>
              <w:autoSpaceDN w:val="0"/>
              <w:adjustRightInd w:val="0"/>
              <w:jc w:val="both"/>
              <w:rPr>
                <w:rFonts w:ascii="Calibri" w:hAnsi="Calibri" w:cs="Calibri"/>
                <w:b/>
                <w:bCs/>
                <w:color w:val="404040"/>
                <w:sz w:val="24"/>
                <w:szCs w:val="24"/>
                <w:lang w:val="es-ES"/>
              </w:rPr>
            </w:pPr>
            <w:r>
              <w:rPr>
                <w:rFonts w:ascii="Calibri" w:hAnsi="Calibri" w:cs="Calibri"/>
                <w:b/>
                <w:bCs/>
                <w:color w:val="404040"/>
                <w:sz w:val="24"/>
                <w:szCs w:val="24"/>
                <w:lang w:val="es-ES"/>
              </w:rPr>
              <w:t xml:space="preserve">Desayuno - </w:t>
            </w:r>
          </w:p>
          <w:p w14:paraId="2EFCDFEC" w14:textId="6ED7E3B6" w:rsidR="005F7C66" w:rsidRPr="005F7C66" w:rsidRDefault="005F7C66" w:rsidP="005F7C66">
            <w:pPr>
              <w:jc w:val="both"/>
              <w:rPr>
                <w:rFonts w:ascii="Calibri" w:hAnsi="Calibri" w:cs="Calibri"/>
                <w:color w:val="000000"/>
                <w:sz w:val="24"/>
                <w:szCs w:val="24"/>
                <w:lang w:val="es-ES"/>
              </w:rPr>
            </w:pPr>
            <w:r w:rsidRPr="005F7C66">
              <w:rPr>
                <w:rFonts w:ascii="Calibri" w:hAnsi="Calibri" w:cs="Calibri"/>
                <w:color w:val="000000"/>
                <w:sz w:val="24"/>
                <w:szCs w:val="24"/>
                <w:lang w:val="es-ES"/>
              </w:rPr>
              <w:t xml:space="preserve"> A la hora indicada traslado al aeropuerto</w:t>
            </w:r>
            <w:r w:rsidR="00607D73">
              <w:rPr>
                <w:rFonts w:ascii="Calibri" w:hAnsi="Calibri" w:cs="Calibri"/>
                <w:color w:val="000000"/>
                <w:sz w:val="24"/>
                <w:szCs w:val="24"/>
                <w:lang w:val="es-ES"/>
              </w:rPr>
              <w:t xml:space="preserve">. </w:t>
            </w:r>
          </w:p>
          <w:p w14:paraId="36273ED8" w14:textId="77777777" w:rsidR="005F7C66" w:rsidRPr="005F7C66" w:rsidRDefault="005F7C66" w:rsidP="005F7C66">
            <w:pPr>
              <w:jc w:val="both"/>
              <w:rPr>
                <w:rFonts w:ascii="Calibri" w:hAnsi="Calibri" w:cs="Calibri"/>
                <w:color w:val="000000"/>
                <w:sz w:val="24"/>
                <w:szCs w:val="24"/>
                <w:lang w:val="es-ES"/>
              </w:rPr>
            </w:pPr>
          </w:p>
          <w:p w14:paraId="1AA2C3B5" w14:textId="77777777" w:rsidR="005F7C66" w:rsidRPr="005F7C66" w:rsidRDefault="005F7C66" w:rsidP="005F7C66">
            <w:pPr>
              <w:jc w:val="center"/>
              <w:rPr>
                <w:rFonts w:ascii="Calibri" w:hAnsi="Calibri" w:cs="Calibri"/>
                <w:b/>
                <w:bCs/>
                <w:color w:val="000000"/>
                <w:sz w:val="24"/>
                <w:szCs w:val="24"/>
                <w:lang w:val="es-ES"/>
              </w:rPr>
            </w:pPr>
            <w:r w:rsidRPr="005F7C66">
              <w:rPr>
                <w:rFonts w:ascii="Calibri" w:hAnsi="Calibri" w:cs="Calibri"/>
                <w:b/>
                <w:bCs/>
                <w:color w:val="000000"/>
                <w:sz w:val="24"/>
                <w:szCs w:val="24"/>
                <w:lang w:val="es-ES"/>
              </w:rPr>
              <w:t>Fin de nuestros servicios</w:t>
            </w:r>
          </w:p>
          <w:p w14:paraId="713AA50F" w14:textId="77777777" w:rsidR="005F7C66" w:rsidRPr="005F7C66" w:rsidRDefault="005F7C66" w:rsidP="005F7C66">
            <w:pPr>
              <w:jc w:val="center"/>
              <w:rPr>
                <w:rFonts w:ascii="Calibri" w:hAnsi="Calibri" w:cs="Calibri"/>
                <w:color w:val="000000"/>
                <w:sz w:val="24"/>
                <w:szCs w:val="24"/>
                <w:lang w:val="es-ES"/>
              </w:rPr>
            </w:pPr>
            <w:r w:rsidRPr="005F7C66">
              <w:rPr>
                <w:rFonts w:ascii="Calibri" w:hAnsi="Calibri" w:cs="Calibri"/>
                <w:color w:val="000000"/>
                <w:sz w:val="24"/>
                <w:szCs w:val="24"/>
                <w:lang w:val="es-ES"/>
              </w:rPr>
              <w:t xml:space="preserve">El orden de las visitas puede cambiarse por casos </w:t>
            </w:r>
            <w:proofErr w:type="gramStart"/>
            <w:r w:rsidRPr="005F7C66">
              <w:rPr>
                <w:rFonts w:ascii="Calibri" w:hAnsi="Calibri" w:cs="Calibri"/>
                <w:color w:val="000000"/>
                <w:sz w:val="24"/>
                <w:szCs w:val="24"/>
                <w:lang w:val="es-ES"/>
              </w:rPr>
              <w:t>inesperados</w:t>
            </w:r>
            <w:proofErr w:type="gramEnd"/>
            <w:r w:rsidRPr="005F7C66">
              <w:rPr>
                <w:rFonts w:ascii="Calibri" w:hAnsi="Calibri" w:cs="Calibri"/>
                <w:color w:val="000000"/>
                <w:sz w:val="24"/>
                <w:szCs w:val="24"/>
                <w:lang w:val="es-ES"/>
              </w:rPr>
              <w:t xml:space="preserve"> pero siempre respetamos el contenido de los programas.</w:t>
            </w:r>
          </w:p>
          <w:p w14:paraId="71DB1407" w14:textId="77777777" w:rsidR="005F7C66" w:rsidRPr="005F7C66" w:rsidRDefault="005F7C66" w:rsidP="005F7C66">
            <w:pPr>
              <w:jc w:val="center"/>
              <w:rPr>
                <w:rFonts w:ascii="Calibri" w:hAnsi="Calibri" w:cs="Calibri"/>
                <w:color w:val="000000"/>
                <w:sz w:val="24"/>
                <w:szCs w:val="24"/>
                <w:lang w:val="es-ES"/>
              </w:rPr>
            </w:pPr>
          </w:p>
          <w:p w14:paraId="7C9C39D0" w14:textId="77777777" w:rsidR="005F7C66" w:rsidRPr="005F7C66" w:rsidRDefault="005F7C66" w:rsidP="005F7C66">
            <w:pPr>
              <w:jc w:val="center"/>
              <w:rPr>
                <w:rFonts w:ascii="Calibri" w:hAnsi="Calibri" w:cs="Calibri"/>
                <w:color w:val="000000"/>
                <w:sz w:val="24"/>
                <w:szCs w:val="24"/>
                <w:lang w:val="es-ES"/>
              </w:rPr>
            </w:pPr>
          </w:p>
          <w:p w14:paraId="1062E8B6" w14:textId="77777777" w:rsidR="005F7C66" w:rsidRPr="005F7C66" w:rsidRDefault="005F7C66" w:rsidP="005F7C66">
            <w:pPr>
              <w:jc w:val="center"/>
              <w:rPr>
                <w:rFonts w:ascii="Calibri" w:hAnsi="Calibri" w:cs="Calibri"/>
                <w:color w:val="000000"/>
                <w:sz w:val="24"/>
                <w:szCs w:val="24"/>
                <w:lang w:val="es-ES"/>
              </w:rPr>
            </w:pPr>
          </w:p>
          <w:p w14:paraId="3D86433E" w14:textId="77777777" w:rsidR="005F7C66" w:rsidRPr="005F7C66" w:rsidRDefault="005F7C66" w:rsidP="005F7C66">
            <w:pPr>
              <w:jc w:val="center"/>
              <w:rPr>
                <w:rFonts w:ascii="Calibri" w:hAnsi="Calibri" w:cs="Calibri"/>
                <w:color w:val="000000"/>
                <w:sz w:val="24"/>
                <w:szCs w:val="24"/>
                <w:lang w:val="es-ES"/>
              </w:rPr>
            </w:pPr>
          </w:p>
          <w:p w14:paraId="62CE730B" w14:textId="77777777" w:rsidR="005F7C66" w:rsidRPr="005F7C66" w:rsidRDefault="005F7C66" w:rsidP="005F7C66">
            <w:pPr>
              <w:jc w:val="center"/>
              <w:rPr>
                <w:rFonts w:ascii="Calibri" w:hAnsi="Calibri" w:cs="Calibri"/>
                <w:color w:val="000000"/>
                <w:sz w:val="24"/>
                <w:szCs w:val="24"/>
                <w:lang w:val="es-ES"/>
              </w:rPr>
            </w:pPr>
          </w:p>
          <w:p w14:paraId="25205ED0" w14:textId="77777777" w:rsidR="005F7C66" w:rsidRPr="005F7C66" w:rsidRDefault="005F7C66" w:rsidP="005F7C66">
            <w:pPr>
              <w:jc w:val="center"/>
              <w:rPr>
                <w:rFonts w:ascii="Calibri" w:hAnsi="Calibri" w:cs="Calibri"/>
                <w:color w:val="000000"/>
                <w:sz w:val="24"/>
                <w:szCs w:val="24"/>
                <w:lang w:val="es-ES"/>
              </w:rPr>
            </w:pPr>
          </w:p>
          <w:p w14:paraId="65E22807" w14:textId="77777777" w:rsidR="005F7C66" w:rsidRPr="005F7C66" w:rsidRDefault="005F7C66" w:rsidP="005F7C66">
            <w:pPr>
              <w:jc w:val="center"/>
              <w:rPr>
                <w:rFonts w:ascii="Calibri" w:hAnsi="Calibri" w:cs="Calibri"/>
                <w:color w:val="000000"/>
                <w:sz w:val="24"/>
                <w:szCs w:val="24"/>
                <w:lang w:val="es-ES"/>
              </w:rPr>
            </w:pPr>
          </w:p>
          <w:p w14:paraId="4B35BCB0" w14:textId="77777777" w:rsidR="005F7C66" w:rsidRDefault="005F7C66" w:rsidP="00607D73">
            <w:pPr>
              <w:autoSpaceDE w:val="0"/>
              <w:autoSpaceDN w:val="0"/>
              <w:adjustRightInd w:val="0"/>
              <w:rPr>
                <w:rFonts w:ascii="Calibri" w:hAnsi="Calibri" w:cs="Calibri"/>
                <w:b/>
                <w:bCs/>
                <w:color w:val="ED7C30"/>
                <w:sz w:val="24"/>
                <w:szCs w:val="24"/>
                <w:lang w:val="es-ES"/>
              </w:rPr>
            </w:pPr>
          </w:p>
          <w:p w14:paraId="4A9D3548" w14:textId="715C79D6" w:rsidR="005F7C66" w:rsidRDefault="005F7C66" w:rsidP="005F7C66">
            <w:pPr>
              <w:autoSpaceDE w:val="0"/>
              <w:autoSpaceDN w:val="0"/>
              <w:adjustRightInd w:val="0"/>
              <w:jc w:val="center"/>
              <w:rPr>
                <w:rFonts w:ascii="Calibri" w:hAnsi="Calibri" w:cs="Calibri"/>
                <w:b/>
                <w:bCs/>
                <w:color w:val="ED7C30"/>
                <w:sz w:val="24"/>
                <w:szCs w:val="24"/>
                <w:lang w:val="es-ES"/>
              </w:rPr>
            </w:pPr>
          </w:p>
          <w:p w14:paraId="50EC0EAA" w14:textId="33CAA433" w:rsidR="005F7C66" w:rsidRPr="005F7C66" w:rsidRDefault="00FB48CD" w:rsidP="005F7C66">
            <w:pPr>
              <w:autoSpaceDE w:val="0"/>
              <w:autoSpaceDN w:val="0"/>
              <w:adjustRightInd w:val="0"/>
              <w:jc w:val="center"/>
              <w:rPr>
                <w:rFonts w:ascii="Calibri" w:hAnsi="Calibri" w:cs="Calibri"/>
                <w:b/>
                <w:bCs/>
                <w:color w:val="ED7C30"/>
                <w:sz w:val="40"/>
                <w:szCs w:val="40"/>
                <w:lang w:val="es-ES"/>
              </w:rPr>
            </w:pPr>
            <w:r>
              <w:rPr>
                <w:rFonts w:ascii="Calibri" w:hAnsi="Calibri" w:cs="Calibri"/>
                <w:b/>
                <w:bCs/>
                <w:color w:val="ED7C30"/>
                <w:sz w:val="40"/>
                <w:szCs w:val="40"/>
                <w:lang w:val="es-ES"/>
              </w:rPr>
              <w:t>Extensión a</w:t>
            </w:r>
            <w:r w:rsidR="005F7C66" w:rsidRPr="005F7C66">
              <w:rPr>
                <w:rFonts w:ascii="Calibri" w:hAnsi="Calibri" w:cs="Calibri"/>
                <w:b/>
                <w:bCs/>
                <w:color w:val="ED7C30"/>
                <w:sz w:val="40"/>
                <w:szCs w:val="40"/>
                <w:lang w:val="es-ES"/>
              </w:rPr>
              <w:t xml:space="preserve"> Aqaba (11 días/10 Noches)</w:t>
            </w:r>
          </w:p>
          <w:p w14:paraId="0AFB737E" w14:textId="77777777" w:rsidR="005F7C66" w:rsidRPr="00FB48CD" w:rsidRDefault="005F7C66" w:rsidP="005F7C66">
            <w:pPr>
              <w:autoSpaceDE w:val="0"/>
              <w:autoSpaceDN w:val="0"/>
              <w:adjustRightInd w:val="0"/>
              <w:jc w:val="center"/>
              <w:rPr>
                <w:rFonts w:ascii="Calibri" w:hAnsi="Calibri" w:cs="Calibri"/>
                <w:b/>
                <w:bCs/>
                <w:color w:val="DE6A5C" w:themeColor="accent2" w:themeTint="99"/>
                <w:sz w:val="40"/>
                <w:szCs w:val="40"/>
                <w:lang w:val="es-ES"/>
              </w:rPr>
            </w:pPr>
            <w:r w:rsidRPr="00FB48CD">
              <w:rPr>
                <w:rFonts w:ascii="Calibri" w:hAnsi="Calibri" w:cs="Calibri"/>
                <w:b/>
                <w:bCs/>
                <w:color w:val="DE6A5C" w:themeColor="accent2" w:themeTint="99"/>
                <w:sz w:val="40"/>
                <w:szCs w:val="40"/>
                <w:lang w:val="es-ES"/>
              </w:rPr>
              <w:t>Viernes /</w:t>
            </w:r>
            <w:proofErr w:type="gramStart"/>
            <w:r w:rsidRPr="00FB48CD">
              <w:rPr>
                <w:rFonts w:ascii="Calibri" w:hAnsi="Calibri" w:cs="Calibri"/>
                <w:b/>
                <w:bCs/>
                <w:color w:val="DE6A5C" w:themeColor="accent2" w:themeTint="99"/>
                <w:sz w:val="40"/>
                <w:szCs w:val="40"/>
                <w:lang w:val="es-ES"/>
              </w:rPr>
              <w:t>Martes</w:t>
            </w:r>
            <w:proofErr w:type="gramEnd"/>
          </w:p>
          <w:p w14:paraId="600A2E6D" w14:textId="77777777" w:rsidR="005F7C66" w:rsidRPr="005F7C66" w:rsidRDefault="005F7C66" w:rsidP="005F7C66">
            <w:pPr>
              <w:autoSpaceDE w:val="0"/>
              <w:autoSpaceDN w:val="0"/>
              <w:adjustRightInd w:val="0"/>
              <w:jc w:val="both"/>
              <w:rPr>
                <w:rFonts w:ascii="Calibri" w:hAnsi="Calibri" w:cs="Calibri"/>
                <w:color w:val="000000"/>
                <w:sz w:val="24"/>
                <w:szCs w:val="24"/>
                <w:lang w:val="es-ES"/>
              </w:rPr>
            </w:pPr>
          </w:p>
          <w:p w14:paraId="51F5731A" w14:textId="77777777" w:rsidR="005F7C66" w:rsidRPr="005F7C66" w:rsidRDefault="005F7C66" w:rsidP="005F7C66">
            <w:pPr>
              <w:autoSpaceDE w:val="0"/>
              <w:autoSpaceDN w:val="0"/>
              <w:adjustRightInd w:val="0"/>
              <w:jc w:val="both"/>
              <w:rPr>
                <w:rFonts w:ascii="Calibri" w:hAnsi="Calibri" w:cs="Calibri"/>
                <w:b/>
                <w:bCs/>
                <w:color w:val="404040"/>
                <w:sz w:val="24"/>
                <w:szCs w:val="24"/>
                <w:lang w:val="es-ES"/>
              </w:rPr>
            </w:pPr>
          </w:p>
          <w:p w14:paraId="572D0245" w14:textId="2B4C3FF4" w:rsidR="005F7C66" w:rsidRPr="005F7C66" w:rsidRDefault="005F7C66" w:rsidP="005F7C66">
            <w:pPr>
              <w:autoSpaceDE w:val="0"/>
              <w:autoSpaceDN w:val="0"/>
              <w:adjustRightInd w:val="0"/>
              <w:jc w:val="both"/>
              <w:rPr>
                <w:rFonts w:ascii="Calibri" w:hAnsi="Calibri" w:cs="Calibri"/>
                <w:color w:val="000000"/>
                <w:sz w:val="24"/>
                <w:szCs w:val="24"/>
                <w:lang w:val="es-ES"/>
              </w:rPr>
            </w:pPr>
            <w:r w:rsidRPr="005F7C66">
              <w:rPr>
                <w:rFonts w:ascii="Calibri" w:hAnsi="Calibri" w:cs="Calibri"/>
                <w:color w:val="000000"/>
                <w:sz w:val="24"/>
                <w:szCs w:val="24"/>
                <w:lang w:val="es-ES"/>
              </w:rPr>
              <w:t>.</w:t>
            </w:r>
          </w:p>
          <w:p w14:paraId="74BCE848" w14:textId="77777777" w:rsidR="005F7C66" w:rsidRPr="005F7C66" w:rsidRDefault="005F7C66" w:rsidP="005F7C66">
            <w:pPr>
              <w:autoSpaceDE w:val="0"/>
              <w:autoSpaceDN w:val="0"/>
              <w:adjustRightInd w:val="0"/>
              <w:jc w:val="both"/>
              <w:rPr>
                <w:rFonts w:ascii="Calibri" w:hAnsi="Calibri" w:cs="Calibri"/>
                <w:color w:val="000000"/>
                <w:sz w:val="24"/>
                <w:szCs w:val="24"/>
                <w:lang w:val="es-ES"/>
              </w:rPr>
            </w:pPr>
          </w:p>
          <w:p w14:paraId="0E27FC7C" w14:textId="5025386E" w:rsidR="005F7C66" w:rsidRDefault="005F7C66" w:rsidP="005F7C66">
            <w:pPr>
              <w:autoSpaceDE w:val="0"/>
              <w:autoSpaceDN w:val="0"/>
              <w:adjustRightInd w:val="0"/>
              <w:jc w:val="both"/>
              <w:rPr>
                <w:rFonts w:ascii="Calibri" w:hAnsi="Calibri" w:cs="Calibri"/>
                <w:b/>
                <w:bCs/>
                <w:color w:val="404040"/>
                <w:sz w:val="24"/>
                <w:szCs w:val="24"/>
                <w:lang w:val="es-ES"/>
              </w:rPr>
            </w:pPr>
            <w:r w:rsidRPr="005F7C66">
              <w:rPr>
                <w:rFonts w:ascii="Calibri" w:hAnsi="Calibri" w:cs="Calibri"/>
                <w:b/>
                <w:bCs/>
                <w:color w:val="404040"/>
                <w:sz w:val="24"/>
                <w:szCs w:val="24"/>
                <w:lang w:val="es-ES"/>
              </w:rPr>
              <w:t>Día 7</w:t>
            </w:r>
            <w:r w:rsidR="00FB48CD">
              <w:rPr>
                <w:rFonts w:ascii="Calibri" w:hAnsi="Calibri" w:cs="Calibri"/>
                <w:b/>
                <w:bCs/>
                <w:color w:val="404040"/>
                <w:sz w:val="24"/>
                <w:szCs w:val="24"/>
                <w:lang w:val="es-ES"/>
              </w:rPr>
              <w:t xml:space="preserve"> - </w:t>
            </w:r>
            <w:proofErr w:type="spellStart"/>
            <w:r w:rsidRPr="005F7C66">
              <w:rPr>
                <w:rFonts w:ascii="Calibri" w:hAnsi="Calibri" w:cs="Calibri"/>
                <w:b/>
                <w:bCs/>
                <w:color w:val="404040"/>
                <w:sz w:val="24"/>
                <w:szCs w:val="24"/>
                <w:lang w:val="es-ES"/>
              </w:rPr>
              <w:t>Wadi</w:t>
            </w:r>
            <w:proofErr w:type="spellEnd"/>
            <w:r w:rsidRPr="005F7C66">
              <w:rPr>
                <w:rFonts w:ascii="Calibri" w:hAnsi="Calibri" w:cs="Calibri"/>
                <w:b/>
                <w:bCs/>
                <w:color w:val="404040"/>
                <w:sz w:val="24"/>
                <w:szCs w:val="24"/>
                <w:lang w:val="es-ES"/>
              </w:rPr>
              <w:t xml:space="preserve"> </w:t>
            </w:r>
            <w:proofErr w:type="spellStart"/>
            <w:r w:rsidRPr="005F7C66">
              <w:rPr>
                <w:rFonts w:ascii="Calibri" w:hAnsi="Calibri" w:cs="Calibri"/>
                <w:b/>
                <w:bCs/>
                <w:color w:val="404040"/>
                <w:sz w:val="24"/>
                <w:szCs w:val="24"/>
                <w:lang w:val="es-ES"/>
              </w:rPr>
              <w:t>Rum</w:t>
            </w:r>
            <w:proofErr w:type="spellEnd"/>
            <w:r w:rsidRPr="005F7C66">
              <w:rPr>
                <w:rFonts w:ascii="Calibri" w:hAnsi="Calibri" w:cs="Calibri"/>
                <w:b/>
                <w:bCs/>
                <w:color w:val="404040"/>
                <w:sz w:val="24"/>
                <w:szCs w:val="24"/>
                <w:lang w:val="es-ES"/>
              </w:rPr>
              <w:t xml:space="preserve"> – Aqaba</w:t>
            </w:r>
          </w:p>
          <w:p w14:paraId="77D5100F" w14:textId="0EB96245" w:rsidR="00FB48CD" w:rsidRPr="005F7C66" w:rsidRDefault="00FB48CD" w:rsidP="005F7C66">
            <w:pPr>
              <w:autoSpaceDE w:val="0"/>
              <w:autoSpaceDN w:val="0"/>
              <w:adjustRightInd w:val="0"/>
              <w:jc w:val="both"/>
              <w:rPr>
                <w:rFonts w:ascii="Calibri" w:hAnsi="Calibri" w:cs="Calibri"/>
                <w:b/>
                <w:bCs/>
                <w:color w:val="404040"/>
                <w:sz w:val="24"/>
                <w:szCs w:val="24"/>
                <w:lang w:val="es-ES"/>
              </w:rPr>
            </w:pPr>
            <w:r>
              <w:rPr>
                <w:rFonts w:ascii="Calibri" w:hAnsi="Calibri" w:cs="Calibri"/>
                <w:b/>
                <w:bCs/>
                <w:color w:val="404040"/>
                <w:sz w:val="24"/>
                <w:szCs w:val="24"/>
                <w:lang w:val="es-ES"/>
              </w:rPr>
              <w:t xml:space="preserve">Desayuno </w:t>
            </w:r>
            <w:r w:rsidR="00B81597">
              <w:rPr>
                <w:rFonts w:ascii="Calibri" w:hAnsi="Calibri" w:cs="Calibri"/>
                <w:b/>
                <w:bCs/>
                <w:color w:val="404040"/>
                <w:sz w:val="24"/>
                <w:szCs w:val="24"/>
                <w:lang w:val="es-ES"/>
              </w:rPr>
              <w:t>+</w:t>
            </w:r>
            <w:r>
              <w:rPr>
                <w:rFonts w:ascii="Calibri" w:hAnsi="Calibri" w:cs="Calibri"/>
                <w:b/>
                <w:bCs/>
                <w:color w:val="404040"/>
                <w:sz w:val="24"/>
                <w:szCs w:val="24"/>
                <w:lang w:val="es-ES"/>
              </w:rPr>
              <w:t xml:space="preserve"> cena </w:t>
            </w:r>
          </w:p>
          <w:p w14:paraId="2F0DCAEF" w14:textId="77777777" w:rsidR="005F7C66" w:rsidRPr="005F7C66" w:rsidRDefault="005F7C66" w:rsidP="005F7C66">
            <w:pPr>
              <w:autoSpaceDE w:val="0"/>
              <w:autoSpaceDN w:val="0"/>
              <w:adjustRightInd w:val="0"/>
              <w:jc w:val="both"/>
              <w:rPr>
                <w:rFonts w:ascii="Calibri" w:hAnsi="Calibri" w:cs="Calibri"/>
                <w:color w:val="000000"/>
                <w:sz w:val="24"/>
                <w:szCs w:val="24"/>
                <w:lang w:val="es-ES"/>
              </w:rPr>
            </w:pPr>
            <w:r w:rsidRPr="005F7C66">
              <w:rPr>
                <w:rFonts w:ascii="Calibri" w:hAnsi="Calibri" w:cs="Calibri"/>
                <w:color w:val="000000"/>
                <w:sz w:val="24"/>
                <w:szCs w:val="24"/>
                <w:lang w:val="es-ES"/>
              </w:rPr>
              <w:t>Desayuno. A la hora prevista salida hacia Aqaba. Cena y Alojamiento.</w:t>
            </w:r>
          </w:p>
          <w:p w14:paraId="3F2EFAE8" w14:textId="77777777" w:rsidR="005F7C66" w:rsidRPr="005F7C66" w:rsidRDefault="005F7C66" w:rsidP="005F7C66">
            <w:pPr>
              <w:autoSpaceDE w:val="0"/>
              <w:autoSpaceDN w:val="0"/>
              <w:adjustRightInd w:val="0"/>
              <w:jc w:val="both"/>
              <w:rPr>
                <w:rFonts w:ascii="Calibri" w:hAnsi="Calibri" w:cs="Calibri"/>
                <w:color w:val="000000"/>
                <w:sz w:val="24"/>
                <w:szCs w:val="24"/>
                <w:lang w:val="es-ES"/>
              </w:rPr>
            </w:pPr>
          </w:p>
          <w:p w14:paraId="085C6615" w14:textId="4A4F7C8F" w:rsidR="005F7C66" w:rsidRDefault="005F7C66" w:rsidP="005F7C66">
            <w:pPr>
              <w:autoSpaceDE w:val="0"/>
              <w:autoSpaceDN w:val="0"/>
              <w:adjustRightInd w:val="0"/>
              <w:jc w:val="both"/>
              <w:rPr>
                <w:rFonts w:ascii="Calibri" w:hAnsi="Calibri" w:cs="Calibri"/>
                <w:b/>
                <w:bCs/>
                <w:color w:val="404040"/>
                <w:sz w:val="24"/>
                <w:szCs w:val="24"/>
                <w:lang w:val="es-ES"/>
              </w:rPr>
            </w:pPr>
            <w:r w:rsidRPr="005F7C66">
              <w:rPr>
                <w:rFonts w:ascii="Calibri" w:hAnsi="Calibri" w:cs="Calibri"/>
                <w:b/>
                <w:bCs/>
                <w:color w:val="404040"/>
                <w:sz w:val="24"/>
                <w:szCs w:val="24"/>
                <w:lang w:val="es-ES"/>
              </w:rPr>
              <w:t>Día 8</w:t>
            </w:r>
            <w:r w:rsidR="00FB48CD">
              <w:rPr>
                <w:rFonts w:ascii="Calibri" w:hAnsi="Calibri" w:cs="Calibri"/>
                <w:b/>
                <w:bCs/>
                <w:color w:val="404040"/>
                <w:sz w:val="24"/>
                <w:szCs w:val="24"/>
                <w:lang w:val="es-ES"/>
              </w:rPr>
              <w:t xml:space="preserve"> – </w:t>
            </w:r>
            <w:r w:rsidRPr="005F7C66">
              <w:rPr>
                <w:rFonts w:ascii="Calibri" w:hAnsi="Calibri" w:cs="Calibri"/>
                <w:b/>
                <w:bCs/>
                <w:color w:val="404040"/>
                <w:sz w:val="24"/>
                <w:szCs w:val="24"/>
                <w:lang w:val="es-ES"/>
              </w:rPr>
              <w:t>Aqaba</w:t>
            </w:r>
          </w:p>
          <w:p w14:paraId="723A07A4" w14:textId="11B10BFA" w:rsidR="00FB48CD" w:rsidRPr="005F7C66" w:rsidRDefault="00FB48CD" w:rsidP="005F7C66">
            <w:pPr>
              <w:autoSpaceDE w:val="0"/>
              <w:autoSpaceDN w:val="0"/>
              <w:adjustRightInd w:val="0"/>
              <w:jc w:val="both"/>
              <w:rPr>
                <w:rFonts w:ascii="Calibri" w:hAnsi="Calibri" w:cs="Calibri"/>
                <w:b/>
                <w:bCs/>
                <w:color w:val="404040"/>
                <w:sz w:val="24"/>
                <w:szCs w:val="24"/>
                <w:lang w:val="es-ES"/>
              </w:rPr>
            </w:pPr>
            <w:r>
              <w:rPr>
                <w:rFonts w:ascii="Calibri" w:hAnsi="Calibri" w:cs="Calibri"/>
                <w:b/>
                <w:bCs/>
                <w:color w:val="404040"/>
                <w:sz w:val="24"/>
                <w:szCs w:val="24"/>
                <w:lang w:val="es-ES"/>
              </w:rPr>
              <w:t xml:space="preserve">Desayuno </w:t>
            </w:r>
            <w:r w:rsidR="00B81597">
              <w:rPr>
                <w:rFonts w:ascii="Calibri" w:hAnsi="Calibri" w:cs="Calibri"/>
                <w:b/>
                <w:bCs/>
                <w:color w:val="404040"/>
                <w:sz w:val="24"/>
                <w:szCs w:val="24"/>
                <w:lang w:val="es-ES"/>
              </w:rPr>
              <w:t>+</w:t>
            </w:r>
            <w:r>
              <w:rPr>
                <w:rFonts w:ascii="Calibri" w:hAnsi="Calibri" w:cs="Calibri"/>
                <w:b/>
                <w:bCs/>
                <w:color w:val="404040"/>
                <w:sz w:val="24"/>
                <w:szCs w:val="24"/>
                <w:lang w:val="es-ES"/>
              </w:rPr>
              <w:t xml:space="preserve"> </w:t>
            </w:r>
            <w:r w:rsidR="00B81597">
              <w:rPr>
                <w:rFonts w:ascii="Calibri" w:hAnsi="Calibri" w:cs="Calibri"/>
                <w:b/>
                <w:bCs/>
                <w:color w:val="404040"/>
                <w:sz w:val="24"/>
                <w:szCs w:val="24"/>
                <w:lang w:val="es-ES"/>
              </w:rPr>
              <w:t>c</w:t>
            </w:r>
            <w:r>
              <w:rPr>
                <w:rFonts w:ascii="Calibri" w:hAnsi="Calibri" w:cs="Calibri"/>
                <w:b/>
                <w:bCs/>
                <w:color w:val="404040"/>
                <w:sz w:val="24"/>
                <w:szCs w:val="24"/>
                <w:lang w:val="es-ES"/>
              </w:rPr>
              <w:t xml:space="preserve">ena </w:t>
            </w:r>
          </w:p>
          <w:p w14:paraId="5BC4F843" w14:textId="17940127" w:rsidR="005F7C66" w:rsidRPr="005F7C66" w:rsidRDefault="005F7C66" w:rsidP="005F7C66">
            <w:pPr>
              <w:autoSpaceDE w:val="0"/>
              <w:autoSpaceDN w:val="0"/>
              <w:adjustRightInd w:val="0"/>
              <w:jc w:val="both"/>
              <w:rPr>
                <w:rFonts w:ascii="Calibri" w:hAnsi="Calibri" w:cs="Calibri"/>
                <w:color w:val="000000"/>
                <w:sz w:val="24"/>
                <w:szCs w:val="24"/>
                <w:lang w:val="es-ES"/>
              </w:rPr>
            </w:pPr>
            <w:r w:rsidRPr="005F7C66">
              <w:rPr>
                <w:rFonts w:ascii="Calibri" w:hAnsi="Calibri" w:cs="Calibri"/>
                <w:color w:val="000000"/>
                <w:sz w:val="24"/>
                <w:szCs w:val="24"/>
                <w:lang w:val="es-ES"/>
              </w:rPr>
              <w:t xml:space="preserve">Día libre a disposición de los </w:t>
            </w:r>
            <w:proofErr w:type="spellStart"/>
            <w:r w:rsidR="00FB48CD">
              <w:rPr>
                <w:rFonts w:ascii="Calibri" w:hAnsi="Calibri" w:cs="Calibri"/>
                <w:color w:val="000000"/>
                <w:sz w:val="24"/>
                <w:szCs w:val="24"/>
                <w:lang w:val="es-ES"/>
              </w:rPr>
              <w:t>s</w:t>
            </w:r>
            <w:r w:rsidRPr="005F7C66">
              <w:rPr>
                <w:rFonts w:ascii="Calibri" w:hAnsi="Calibri" w:cs="Calibri"/>
                <w:color w:val="000000"/>
                <w:sz w:val="24"/>
                <w:szCs w:val="24"/>
                <w:lang w:val="es-ES"/>
              </w:rPr>
              <w:t>res.</w:t>
            </w:r>
            <w:proofErr w:type="spellEnd"/>
            <w:r w:rsidRPr="005F7C66">
              <w:rPr>
                <w:rFonts w:ascii="Calibri" w:hAnsi="Calibri" w:cs="Calibri"/>
                <w:color w:val="000000"/>
                <w:sz w:val="24"/>
                <w:szCs w:val="24"/>
                <w:lang w:val="es-ES"/>
              </w:rPr>
              <w:t xml:space="preserve"> Clientes. Cena y alojamiento.</w:t>
            </w:r>
          </w:p>
          <w:p w14:paraId="2E750ADE" w14:textId="77777777" w:rsidR="005F7C66" w:rsidRPr="005F7C66" w:rsidRDefault="005F7C66" w:rsidP="005F7C66">
            <w:pPr>
              <w:autoSpaceDE w:val="0"/>
              <w:autoSpaceDN w:val="0"/>
              <w:adjustRightInd w:val="0"/>
              <w:jc w:val="both"/>
              <w:rPr>
                <w:rFonts w:ascii="Calibri" w:hAnsi="Calibri" w:cs="Calibri"/>
                <w:color w:val="000000"/>
                <w:sz w:val="24"/>
                <w:szCs w:val="24"/>
                <w:lang w:val="es-ES"/>
              </w:rPr>
            </w:pPr>
          </w:p>
          <w:p w14:paraId="5B2EA909" w14:textId="1770CBCE" w:rsidR="005F7C66" w:rsidRDefault="005F7C66" w:rsidP="005F7C66">
            <w:pPr>
              <w:autoSpaceDE w:val="0"/>
              <w:autoSpaceDN w:val="0"/>
              <w:adjustRightInd w:val="0"/>
              <w:jc w:val="both"/>
              <w:rPr>
                <w:rFonts w:ascii="Calibri" w:hAnsi="Calibri" w:cs="Calibri"/>
                <w:b/>
                <w:bCs/>
                <w:color w:val="404040"/>
                <w:sz w:val="24"/>
                <w:szCs w:val="24"/>
                <w:lang w:val="es-ES"/>
              </w:rPr>
            </w:pPr>
            <w:r w:rsidRPr="005F7C66">
              <w:rPr>
                <w:rFonts w:ascii="Calibri" w:hAnsi="Calibri" w:cs="Calibri"/>
                <w:b/>
                <w:bCs/>
                <w:color w:val="404040"/>
                <w:sz w:val="24"/>
                <w:szCs w:val="24"/>
                <w:lang w:val="es-ES"/>
              </w:rPr>
              <w:t>Día 9</w:t>
            </w:r>
            <w:r w:rsidR="00FB48CD">
              <w:rPr>
                <w:rFonts w:ascii="Calibri" w:hAnsi="Calibri" w:cs="Calibri"/>
                <w:b/>
                <w:bCs/>
                <w:color w:val="404040"/>
                <w:sz w:val="24"/>
                <w:szCs w:val="24"/>
                <w:lang w:val="es-ES"/>
              </w:rPr>
              <w:t xml:space="preserve"> - </w:t>
            </w:r>
            <w:r w:rsidRPr="005F7C66">
              <w:rPr>
                <w:rFonts w:ascii="Calibri" w:hAnsi="Calibri" w:cs="Calibri"/>
                <w:b/>
                <w:bCs/>
                <w:color w:val="404040"/>
                <w:sz w:val="24"/>
                <w:szCs w:val="24"/>
                <w:lang w:val="es-ES"/>
              </w:rPr>
              <w:t>Aqaba</w:t>
            </w:r>
          </w:p>
          <w:p w14:paraId="4D70C6C7" w14:textId="01C2A377" w:rsidR="00FB48CD" w:rsidRPr="005F7C66" w:rsidRDefault="00FB48CD" w:rsidP="005F7C66">
            <w:pPr>
              <w:autoSpaceDE w:val="0"/>
              <w:autoSpaceDN w:val="0"/>
              <w:adjustRightInd w:val="0"/>
              <w:jc w:val="both"/>
              <w:rPr>
                <w:rFonts w:ascii="Calibri" w:hAnsi="Calibri" w:cs="Calibri"/>
                <w:b/>
                <w:bCs/>
                <w:color w:val="404040"/>
                <w:sz w:val="24"/>
                <w:szCs w:val="24"/>
                <w:lang w:val="es-ES"/>
              </w:rPr>
            </w:pPr>
            <w:r>
              <w:rPr>
                <w:rFonts w:ascii="Calibri" w:hAnsi="Calibri" w:cs="Calibri"/>
                <w:b/>
                <w:bCs/>
                <w:color w:val="404040"/>
                <w:sz w:val="24"/>
                <w:szCs w:val="24"/>
                <w:lang w:val="es-ES"/>
              </w:rPr>
              <w:t xml:space="preserve">Desayuno </w:t>
            </w:r>
            <w:r w:rsidR="00B81597">
              <w:rPr>
                <w:rFonts w:ascii="Calibri" w:hAnsi="Calibri" w:cs="Calibri"/>
                <w:b/>
                <w:bCs/>
                <w:color w:val="404040"/>
                <w:sz w:val="24"/>
                <w:szCs w:val="24"/>
                <w:lang w:val="es-ES"/>
              </w:rPr>
              <w:t>+</w:t>
            </w:r>
            <w:r>
              <w:rPr>
                <w:rFonts w:ascii="Calibri" w:hAnsi="Calibri" w:cs="Calibri"/>
                <w:b/>
                <w:bCs/>
                <w:color w:val="404040"/>
                <w:sz w:val="24"/>
                <w:szCs w:val="24"/>
                <w:lang w:val="es-ES"/>
              </w:rPr>
              <w:t xml:space="preserve"> cena </w:t>
            </w:r>
          </w:p>
          <w:p w14:paraId="28179590" w14:textId="0040FDBA" w:rsidR="005F7C66" w:rsidRPr="005F7C66" w:rsidRDefault="005F7C66" w:rsidP="005F7C66">
            <w:pPr>
              <w:autoSpaceDE w:val="0"/>
              <w:autoSpaceDN w:val="0"/>
              <w:adjustRightInd w:val="0"/>
              <w:jc w:val="both"/>
              <w:rPr>
                <w:rFonts w:ascii="Calibri" w:hAnsi="Calibri" w:cs="Calibri"/>
                <w:color w:val="000000"/>
                <w:sz w:val="24"/>
                <w:szCs w:val="24"/>
                <w:lang w:val="es-ES"/>
              </w:rPr>
            </w:pPr>
            <w:r w:rsidRPr="005F7C66">
              <w:rPr>
                <w:rFonts w:ascii="Calibri" w:hAnsi="Calibri" w:cs="Calibri"/>
                <w:color w:val="000000"/>
                <w:sz w:val="24"/>
                <w:szCs w:val="24"/>
                <w:lang w:val="es-ES"/>
              </w:rPr>
              <w:t xml:space="preserve">Día libre a disposición de los </w:t>
            </w:r>
            <w:proofErr w:type="spellStart"/>
            <w:r w:rsidR="00FB48CD">
              <w:rPr>
                <w:rFonts w:ascii="Calibri" w:hAnsi="Calibri" w:cs="Calibri"/>
                <w:color w:val="000000"/>
                <w:sz w:val="24"/>
                <w:szCs w:val="24"/>
                <w:lang w:val="es-ES"/>
              </w:rPr>
              <w:t>s</w:t>
            </w:r>
            <w:r w:rsidRPr="005F7C66">
              <w:rPr>
                <w:rFonts w:ascii="Calibri" w:hAnsi="Calibri" w:cs="Calibri"/>
                <w:color w:val="000000"/>
                <w:sz w:val="24"/>
                <w:szCs w:val="24"/>
                <w:lang w:val="es-ES"/>
              </w:rPr>
              <w:t>res.</w:t>
            </w:r>
            <w:proofErr w:type="spellEnd"/>
            <w:r w:rsidRPr="005F7C66">
              <w:rPr>
                <w:rFonts w:ascii="Calibri" w:hAnsi="Calibri" w:cs="Calibri"/>
                <w:color w:val="000000"/>
                <w:sz w:val="24"/>
                <w:szCs w:val="24"/>
                <w:lang w:val="es-ES"/>
              </w:rPr>
              <w:t xml:space="preserve"> Clientes. Cena y alojamiento.</w:t>
            </w:r>
          </w:p>
          <w:p w14:paraId="2BD1803E" w14:textId="77777777" w:rsidR="005F7C66" w:rsidRPr="005F7C66" w:rsidRDefault="005F7C66" w:rsidP="005F7C66">
            <w:pPr>
              <w:autoSpaceDE w:val="0"/>
              <w:autoSpaceDN w:val="0"/>
              <w:adjustRightInd w:val="0"/>
              <w:jc w:val="both"/>
              <w:rPr>
                <w:rFonts w:ascii="Calibri" w:hAnsi="Calibri" w:cs="Calibri"/>
                <w:color w:val="000000"/>
                <w:sz w:val="24"/>
                <w:szCs w:val="24"/>
                <w:lang w:val="es-ES"/>
              </w:rPr>
            </w:pPr>
          </w:p>
          <w:p w14:paraId="1F319694" w14:textId="047BC1F1" w:rsidR="005F7C66" w:rsidRDefault="005F7C66" w:rsidP="005F7C66">
            <w:pPr>
              <w:autoSpaceDE w:val="0"/>
              <w:autoSpaceDN w:val="0"/>
              <w:adjustRightInd w:val="0"/>
              <w:jc w:val="both"/>
              <w:rPr>
                <w:rFonts w:ascii="Calibri" w:hAnsi="Calibri" w:cs="Calibri"/>
                <w:b/>
                <w:bCs/>
                <w:color w:val="404040"/>
                <w:sz w:val="24"/>
                <w:szCs w:val="24"/>
                <w:lang w:val="es-ES"/>
              </w:rPr>
            </w:pPr>
            <w:r w:rsidRPr="005F7C66">
              <w:rPr>
                <w:rFonts w:ascii="Calibri" w:hAnsi="Calibri" w:cs="Calibri"/>
                <w:b/>
                <w:bCs/>
                <w:color w:val="404040"/>
                <w:sz w:val="24"/>
                <w:szCs w:val="24"/>
                <w:lang w:val="es-ES"/>
              </w:rPr>
              <w:t>Día 10</w:t>
            </w:r>
            <w:r w:rsidR="00FB48CD">
              <w:rPr>
                <w:rFonts w:ascii="Calibri" w:hAnsi="Calibri" w:cs="Calibri"/>
                <w:b/>
                <w:bCs/>
                <w:color w:val="404040"/>
                <w:sz w:val="24"/>
                <w:szCs w:val="24"/>
                <w:lang w:val="es-ES"/>
              </w:rPr>
              <w:t xml:space="preserve"> - </w:t>
            </w:r>
            <w:r w:rsidRPr="005F7C66">
              <w:rPr>
                <w:rFonts w:ascii="Calibri" w:hAnsi="Calibri" w:cs="Calibri"/>
                <w:b/>
                <w:bCs/>
                <w:color w:val="404040"/>
                <w:sz w:val="24"/>
                <w:szCs w:val="24"/>
                <w:lang w:val="es-ES"/>
              </w:rPr>
              <w:t>Aqaba – Amman</w:t>
            </w:r>
          </w:p>
          <w:p w14:paraId="1ACBF5F9" w14:textId="2CB28A49" w:rsidR="00FB48CD" w:rsidRPr="005F7C66" w:rsidRDefault="00FB48CD" w:rsidP="005F7C66">
            <w:pPr>
              <w:autoSpaceDE w:val="0"/>
              <w:autoSpaceDN w:val="0"/>
              <w:adjustRightInd w:val="0"/>
              <w:jc w:val="both"/>
              <w:rPr>
                <w:rFonts w:ascii="Calibri" w:hAnsi="Calibri" w:cs="Calibri"/>
                <w:b/>
                <w:bCs/>
                <w:color w:val="404040"/>
                <w:sz w:val="24"/>
                <w:szCs w:val="24"/>
                <w:lang w:val="es-ES"/>
              </w:rPr>
            </w:pPr>
            <w:r>
              <w:rPr>
                <w:rFonts w:ascii="Calibri" w:hAnsi="Calibri" w:cs="Calibri"/>
                <w:b/>
                <w:bCs/>
                <w:color w:val="404040"/>
                <w:sz w:val="24"/>
                <w:szCs w:val="24"/>
                <w:lang w:val="es-ES"/>
              </w:rPr>
              <w:t xml:space="preserve">Desayuno </w:t>
            </w:r>
            <w:r w:rsidR="00B81597">
              <w:rPr>
                <w:rFonts w:ascii="Calibri" w:hAnsi="Calibri" w:cs="Calibri"/>
                <w:b/>
                <w:bCs/>
                <w:color w:val="404040"/>
                <w:sz w:val="24"/>
                <w:szCs w:val="24"/>
                <w:lang w:val="es-ES"/>
              </w:rPr>
              <w:t>+</w:t>
            </w:r>
            <w:r>
              <w:rPr>
                <w:rFonts w:ascii="Calibri" w:hAnsi="Calibri" w:cs="Calibri"/>
                <w:b/>
                <w:bCs/>
                <w:color w:val="404040"/>
                <w:sz w:val="24"/>
                <w:szCs w:val="24"/>
                <w:lang w:val="es-ES"/>
              </w:rPr>
              <w:t xml:space="preserve"> cena </w:t>
            </w:r>
          </w:p>
          <w:p w14:paraId="4C6A6D41" w14:textId="2B50CD64" w:rsidR="005F7C66" w:rsidRPr="005F7C66" w:rsidRDefault="005F7C66" w:rsidP="005F7C66">
            <w:pPr>
              <w:autoSpaceDE w:val="0"/>
              <w:autoSpaceDN w:val="0"/>
              <w:adjustRightInd w:val="0"/>
              <w:jc w:val="both"/>
              <w:rPr>
                <w:rFonts w:ascii="Calibri" w:hAnsi="Calibri" w:cs="Calibri"/>
                <w:color w:val="000000"/>
                <w:sz w:val="24"/>
                <w:szCs w:val="24"/>
                <w:lang w:val="es-ES"/>
              </w:rPr>
            </w:pPr>
            <w:r w:rsidRPr="005F7C66">
              <w:rPr>
                <w:rFonts w:ascii="Calibri" w:hAnsi="Calibri" w:cs="Calibri"/>
                <w:color w:val="000000"/>
                <w:sz w:val="24"/>
                <w:szCs w:val="24"/>
                <w:lang w:val="es-ES"/>
              </w:rPr>
              <w:t xml:space="preserve">Día libre a disposición de los </w:t>
            </w:r>
            <w:proofErr w:type="spellStart"/>
            <w:r w:rsidR="00FB48CD">
              <w:rPr>
                <w:rFonts w:ascii="Calibri" w:hAnsi="Calibri" w:cs="Calibri"/>
                <w:color w:val="000000"/>
                <w:sz w:val="24"/>
                <w:szCs w:val="24"/>
                <w:lang w:val="es-ES"/>
              </w:rPr>
              <w:t>s</w:t>
            </w:r>
            <w:r w:rsidRPr="005F7C66">
              <w:rPr>
                <w:rFonts w:ascii="Calibri" w:hAnsi="Calibri" w:cs="Calibri"/>
                <w:color w:val="000000"/>
                <w:sz w:val="24"/>
                <w:szCs w:val="24"/>
                <w:lang w:val="es-ES"/>
              </w:rPr>
              <w:t>res.</w:t>
            </w:r>
            <w:proofErr w:type="spellEnd"/>
            <w:r w:rsidRPr="005F7C66">
              <w:rPr>
                <w:rFonts w:ascii="Calibri" w:hAnsi="Calibri" w:cs="Calibri"/>
                <w:color w:val="000000"/>
                <w:sz w:val="24"/>
                <w:szCs w:val="24"/>
                <w:lang w:val="es-ES"/>
              </w:rPr>
              <w:t xml:space="preserve"> Clientes. A la hora indicada traslado por tierra hacia Amman, llegada al Hotel. Cena y alojamiento.</w:t>
            </w:r>
          </w:p>
          <w:p w14:paraId="29EE2703" w14:textId="77777777" w:rsidR="005F7C66" w:rsidRPr="005F7C66" w:rsidRDefault="005F7C66" w:rsidP="005F7C66">
            <w:pPr>
              <w:autoSpaceDE w:val="0"/>
              <w:autoSpaceDN w:val="0"/>
              <w:adjustRightInd w:val="0"/>
              <w:jc w:val="both"/>
              <w:rPr>
                <w:rFonts w:ascii="Calibri" w:hAnsi="Calibri" w:cs="Calibri"/>
                <w:color w:val="000000"/>
                <w:sz w:val="24"/>
                <w:szCs w:val="24"/>
                <w:lang w:val="es-ES"/>
              </w:rPr>
            </w:pPr>
          </w:p>
          <w:p w14:paraId="305B741C" w14:textId="1AB5EF15" w:rsidR="005F7C66" w:rsidRDefault="005F7C66" w:rsidP="005F7C66">
            <w:pPr>
              <w:autoSpaceDE w:val="0"/>
              <w:autoSpaceDN w:val="0"/>
              <w:adjustRightInd w:val="0"/>
              <w:jc w:val="both"/>
              <w:rPr>
                <w:rFonts w:ascii="Calibri" w:hAnsi="Calibri" w:cs="Calibri"/>
                <w:b/>
                <w:bCs/>
                <w:color w:val="404040"/>
                <w:sz w:val="24"/>
                <w:szCs w:val="24"/>
                <w:lang w:val="es-ES"/>
              </w:rPr>
            </w:pPr>
            <w:r w:rsidRPr="005F7C66">
              <w:rPr>
                <w:rFonts w:ascii="Calibri" w:hAnsi="Calibri" w:cs="Calibri"/>
                <w:b/>
                <w:bCs/>
                <w:color w:val="404040"/>
                <w:sz w:val="24"/>
                <w:szCs w:val="24"/>
                <w:lang w:val="es-ES"/>
              </w:rPr>
              <w:t>Día 11</w:t>
            </w:r>
            <w:r w:rsidR="00FB48CD">
              <w:rPr>
                <w:rFonts w:ascii="Calibri" w:hAnsi="Calibri" w:cs="Calibri"/>
                <w:b/>
                <w:bCs/>
                <w:color w:val="404040"/>
                <w:sz w:val="24"/>
                <w:szCs w:val="24"/>
                <w:lang w:val="es-ES"/>
              </w:rPr>
              <w:t xml:space="preserve"> - </w:t>
            </w:r>
            <w:r w:rsidRPr="005F7C66">
              <w:rPr>
                <w:rFonts w:ascii="Calibri" w:hAnsi="Calibri" w:cs="Calibri"/>
                <w:b/>
                <w:bCs/>
                <w:color w:val="404040"/>
                <w:sz w:val="24"/>
                <w:szCs w:val="24"/>
                <w:lang w:val="es-ES"/>
              </w:rPr>
              <w:t>Amman – Aeropuerto</w:t>
            </w:r>
          </w:p>
          <w:p w14:paraId="43732D53" w14:textId="77777777" w:rsidR="00FB48CD" w:rsidRDefault="00FB48CD" w:rsidP="00FB48CD">
            <w:pPr>
              <w:autoSpaceDE w:val="0"/>
              <w:autoSpaceDN w:val="0"/>
              <w:adjustRightInd w:val="0"/>
              <w:jc w:val="both"/>
              <w:rPr>
                <w:rFonts w:ascii="Calibri" w:hAnsi="Calibri" w:cs="Calibri"/>
                <w:b/>
                <w:bCs/>
                <w:color w:val="404040"/>
                <w:sz w:val="24"/>
                <w:szCs w:val="24"/>
                <w:lang w:val="es-ES"/>
              </w:rPr>
            </w:pPr>
            <w:r>
              <w:rPr>
                <w:rFonts w:ascii="Calibri" w:hAnsi="Calibri" w:cs="Calibri"/>
                <w:b/>
                <w:bCs/>
                <w:color w:val="404040"/>
                <w:sz w:val="24"/>
                <w:szCs w:val="24"/>
                <w:lang w:val="es-ES"/>
              </w:rPr>
              <w:t>Desayuno</w:t>
            </w:r>
          </w:p>
          <w:p w14:paraId="3F821DBB" w14:textId="342D057D" w:rsidR="005F7C66" w:rsidRPr="00FB48CD" w:rsidRDefault="005F7C66" w:rsidP="00FB48CD">
            <w:pPr>
              <w:autoSpaceDE w:val="0"/>
              <w:autoSpaceDN w:val="0"/>
              <w:adjustRightInd w:val="0"/>
              <w:jc w:val="both"/>
              <w:rPr>
                <w:rFonts w:ascii="Calibri" w:hAnsi="Calibri" w:cs="Calibri"/>
                <w:b/>
                <w:bCs/>
                <w:color w:val="404040"/>
                <w:sz w:val="24"/>
                <w:szCs w:val="24"/>
                <w:lang w:val="es-ES"/>
              </w:rPr>
            </w:pPr>
            <w:r w:rsidRPr="005F7C66">
              <w:rPr>
                <w:rFonts w:ascii="Calibri" w:hAnsi="Calibri" w:cs="Calibri"/>
                <w:color w:val="000000"/>
                <w:sz w:val="24"/>
                <w:szCs w:val="24"/>
                <w:lang w:val="es-ES"/>
              </w:rPr>
              <w:t>A la hora indicada traslado al aeropuerto</w:t>
            </w:r>
          </w:p>
          <w:p w14:paraId="7DBB5450" w14:textId="77777777" w:rsidR="005F7C66" w:rsidRPr="005F7C66" w:rsidRDefault="005F7C66" w:rsidP="005F7C66">
            <w:pPr>
              <w:jc w:val="both"/>
              <w:rPr>
                <w:rFonts w:ascii="Calibri" w:hAnsi="Calibri" w:cs="Calibri"/>
                <w:color w:val="000000"/>
                <w:sz w:val="24"/>
                <w:szCs w:val="24"/>
                <w:lang w:val="es-ES"/>
              </w:rPr>
            </w:pPr>
          </w:p>
          <w:p w14:paraId="169E88E9" w14:textId="77777777" w:rsidR="005F7C66" w:rsidRPr="005F7C66" w:rsidRDefault="005F7C66" w:rsidP="005F7C66">
            <w:pPr>
              <w:jc w:val="center"/>
              <w:rPr>
                <w:rFonts w:ascii="Calibri" w:hAnsi="Calibri" w:cs="Calibri"/>
                <w:b/>
                <w:bCs/>
                <w:color w:val="000000"/>
                <w:sz w:val="24"/>
                <w:szCs w:val="24"/>
                <w:lang w:val="es-ES"/>
              </w:rPr>
            </w:pPr>
            <w:r w:rsidRPr="005F7C66">
              <w:rPr>
                <w:rFonts w:ascii="Calibri" w:hAnsi="Calibri" w:cs="Calibri"/>
                <w:b/>
                <w:bCs/>
                <w:color w:val="000000"/>
                <w:sz w:val="24"/>
                <w:szCs w:val="24"/>
                <w:lang w:val="es-ES"/>
              </w:rPr>
              <w:t>Fin de nuestros servicios</w:t>
            </w:r>
          </w:p>
          <w:p w14:paraId="5AF71242" w14:textId="335386BD" w:rsidR="005F7C66" w:rsidRPr="005F7C66" w:rsidRDefault="005F7C66" w:rsidP="005F7C66">
            <w:pPr>
              <w:jc w:val="center"/>
              <w:rPr>
                <w:rFonts w:ascii="Calibri" w:hAnsi="Calibri" w:cs="Calibri"/>
                <w:color w:val="000000"/>
                <w:sz w:val="24"/>
                <w:szCs w:val="24"/>
                <w:lang w:val="es-ES"/>
              </w:rPr>
            </w:pPr>
            <w:r w:rsidRPr="005F7C66">
              <w:rPr>
                <w:rFonts w:ascii="Calibri" w:hAnsi="Calibri" w:cs="Calibri"/>
                <w:color w:val="000000"/>
                <w:sz w:val="24"/>
                <w:szCs w:val="24"/>
                <w:lang w:val="es-ES"/>
              </w:rPr>
              <w:t xml:space="preserve">El orden de las visitas puede </w:t>
            </w:r>
            <w:proofErr w:type="gramStart"/>
            <w:r w:rsidRPr="005F7C66">
              <w:rPr>
                <w:rFonts w:ascii="Calibri" w:hAnsi="Calibri" w:cs="Calibri"/>
                <w:color w:val="000000"/>
                <w:sz w:val="24"/>
                <w:szCs w:val="24"/>
                <w:lang w:val="es-ES"/>
              </w:rPr>
              <w:t xml:space="preserve">cambiarse </w:t>
            </w:r>
            <w:r w:rsidR="00623CE7">
              <w:rPr>
                <w:rFonts w:ascii="Calibri" w:hAnsi="Calibri" w:cs="Calibri"/>
                <w:color w:val="000000"/>
                <w:sz w:val="24"/>
                <w:szCs w:val="24"/>
                <w:lang w:val="es-ES"/>
              </w:rPr>
              <w:t>,</w:t>
            </w:r>
            <w:proofErr w:type="gramEnd"/>
            <w:r w:rsidRPr="005F7C66">
              <w:rPr>
                <w:rFonts w:ascii="Calibri" w:hAnsi="Calibri" w:cs="Calibri"/>
                <w:color w:val="000000"/>
                <w:sz w:val="24"/>
                <w:szCs w:val="24"/>
                <w:lang w:val="es-ES"/>
              </w:rPr>
              <w:t xml:space="preserve"> pero siempre respetamos el contenido de los programas.</w:t>
            </w:r>
          </w:p>
          <w:p w14:paraId="12D92FFD" w14:textId="77777777" w:rsidR="005F7C66" w:rsidRDefault="005F7C66" w:rsidP="00AA7670">
            <w:pPr>
              <w:rPr>
                <w:rFonts w:asciiTheme="minorBidi" w:hAnsiTheme="minorBidi"/>
                <w:b/>
                <w:bCs/>
                <w:lang w:val="es-ES"/>
              </w:rPr>
            </w:pPr>
          </w:p>
        </w:tc>
      </w:tr>
    </w:tbl>
    <w:p w14:paraId="072812FC" w14:textId="5AD798EF" w:rsidR="00DF0B22" w:rsidRDefault="00DF0B22" w:rsidP="00AA7670">
      <w:pPr>
        <w:spacing w:after="0" w:line="240" w:lineRule="auto"/>
        <w:rPr>
          <w:rFonts w:asciiTheme="minorBidi" w:hAnsiTheme="minorBidi"/>
          <w:b/>
          <w:bCs/>
          <w:lang w:val="es-ES"/>
        </w:rPr>
      </w:pPr>
    </w:p>
    <w:p w14:paraId="1C12DC4C" w14:textId="1A9A106D" w:rsidR="005F7C66" w:rsidRDefault="005F7C66" w:rsidP="00AA7670">
      <w:pPr>
        <w:spacing w:after="0" w:line="240" w:lineRule="auto"/>
        <w:rPr>
          <w:rFonts w:asciiTheme="minorBidi" w:hAnsiTheme="minorBidi"/>
          <w:b/>
          <w:bCs/>
          <w:lang w:val="es-ES"/>
        </w:rPr>
      </w:pPr>
    </w:p>
    <w:p w14:paraId="2374DDA5" w14:textId="5567D7AF" w:rsidR="005F7C66" w:rsidRDefault="005F7C66" w:rsidP="00AA7670">
      <w:pPr>
        <w:spacing w:after="0" w:line="240" w:lineRule="auto"/>
        <w:rPr>
          <w:rFonts w:asciiTheme="minorBidi" w:hAnsiTheme="minorBidi"/>
          <w:b/>
          <w:bCs/>
          <w:lang w:val="es-ES"/>
        </w:rPr>
      </w:pPr>
    </w:p>
    <w:p w14:paraId="0BCA3F20" w14:textId="76100B7D" w:rsidR="00112D84" w:rsidRDefault="00112D84" w:rsidP="00AA7670">
      <w:pPr>
        <w:spacing w:after="0" w:line="240" w:lineRule="auto"/>
        <w:rPr>
          <w:rFonts w:asciiTheme="minorBidi" w:hAnsiTheme="minorBidi"/>
          <w:b/>
          <w:bCs/>
          <w:lang w:val="es-ES"/>
        </w:rPr>
      </w:pPr>
    </w:p>
    <w:p w14:paraId="6095B464" w14:textId="77777777" w:rsidR="00112D84" w:rsidRDefault="00112D84">
      <w:pPr>
        <w:rPr>
          <w:rFonts w:asciiTheme="minorBidi" w:hAnsiTheme="minorBidi"/>
          <w:b/>
          <w:bCs/>
          <w:lang w:val="es-ES"/>
        </w:rPr>
      </w:pPr>
      <w:r>
        <w:rPr>
          <w:rFonts w:asciiTheme="minorBidi" w:hAnsiTheme="minorBidi"/>
          <w:b/>
          <w:bCs/>
          <w:lang w:val="es-ES"/>
        </w:rPr>
        <w:br w:type="page"/>
      </w:r>
    </w:p>
    <w:p w14:paraId="750229A1" w14:textId="77777777" w:rsidR="00FB3822" w:rsidRPr="009D43AC" w:rsidRDefault="00FB3822" w:rsidP="00FB3822">
      <w:pPr>
        <w:spacing w:after="0" w:line="240" w:lineRule="auto"/>
        <w:rPr>
          <w:rFonts w:asciiTheme="minorBidi" w:hAnsiTheme="minorBidi"/>
          <w:b/>
          <w:bCs/>
          <w:lang w:val="es-ES"/>
        </w:rPr>
      </w:pPr>
      <w:r w:rsidRPr="009D43AC">
        <w:rPr>
          <w:rFonts w:asciiTheme="minorBidi" w:hAnsiTheme="minorBidi"/>
          <w:b/>
          <w:bCs/>
          <w:lang w:val="es-ES"/>
        </w:rPr>
        <w:lastRenderedPageBreak/>
        <w:t xml:space="preserve">                                        Programas de Jordania</w:t>
      </w:r>
    </w:p>
    <w:p w14:paraId="6F03F91A" w14:textId="77777777" w:rsidR="00FB3822" w:rsidRPr="009D43AC" w:rsidRDefault="00FB3822" w:rsidP="00FB3822">
      <w:pPr>
        <w:spacing w:after="0" w:line="240" w:lineRule="auto"/>
        <w:rPr>
          <w:rFonts w:asciiTheme="minorBidi" w:hAnsiTheme="minorBidi"/>
          <w:b/>
          <w:bCs/>
          <w:lang w:val="es-ES"/>
        </w:rPr>
      </w:pPr>
    </w:p>
    <w:p w14:paraId="06783EC7" w14:textId="77777777" w:rsidR="00FB3822" w:rsidRPr="009D43AC" w:rsidRDefault="00FB3822" w:rsidP="00FB3822">
      <w:pPr>
        <w:spacing w:after="0" w:line="240" w:lineRule="auto"/>
        <w:rPr>
          <w:rFonts w:asciiTheme="minorBidi" w:hAnsiTheme="minorBidi"/>
          <w:b/>
          <w:bCs/>
          <w:lang w:val="es-ES"/>
        </w:rPr>
      </w:pPr>
      <w:r w:rsidRPr="009D43AC">
        <w:rPr>
          <w:rFonts w:asciiTheme="minorBidi" w:hAnsiTheme="minorBidi"/>
          <w:b/>
          <w:bCs/>
          <w:lang w:val="es-ES"/>
        </w:rPr>
        <w:t xml:space="preserve">Desierto de </w:t>
      </w:r>
      <w:proofErr w:type="spellStart"/>
      <w:r w:rsidRPr="009D43AC">
        <w:rPr>
          <w:rFonts w:asciiTheme="minorBidi" w:hAnsiTheme="minorBidi"/>
          <w:b/>
          <w:bCs/>
          <w:lang w:val="es-ES"/>
        </w:rPr>
        <w:t>Wadi</w:t>
      </w:r>
      <w:proofErr w:type="spellEnd"/>
      <w:r w:rsidRPr="009D43AC">
        <w:rPr>
          <w:rFonts w:asciiTheme="minorBidi" w:hAnsiTheme="minorBidi"/>
          <w:b/>
          <w:bCs/>
          <w:lang w:val="es-ES"/>
        </w:rPr>
        <w:t xml:space="preserve"> </w:t>
      </w:r>
      <w:proofErr w:type="spellStart"/>
      <w:r w:rsidRPr="009D43AC">
        <w:rPr>
          <w:rFonts w:asciiTheme="minorBidi" w:hAnsiTheme="minorBidi"/>
          <w:b/>
          <w:bCs/>
          <w:lang w:val="es-ES"/>
        </w:rPr>
        <w:t>Rum</w:t>
      </w:r>
      <w:proofErr w:type="spellEnd"/>
      <w:r w:rsidRPr="009D43AC">
        <w:rPr>
          <w:rFonts w:asciiTheme="minorBidi" w:hAnsiTheme="minorBidi"/>
          <w:b/>
          <w:bCs/>
          <w:lang w:val="es-ES"/>
        </w:rPr>
        <w:t xml:space="preserve"> 8 días – 7 noches</w:t>
      </w:r>
    </w:p>
    <w:p w14:paraId="4E0D1429" w14:textId="77777777" w:rsidR="00FB3822" w:rsidRPr="009D43AC" w:rsidRDefault="00FB3822" w:rsidP="00FB3822">
      <w:pPr>
        <w:spacing w:after="0" w:line="240" w:lineRule="auto"/>
        <w:rPr>
          <w:rFonts w:asciiTheme="minorBidi" w:hAnsiTheme="minorBidi"/>
          <w:b/>
          <w:bCs/>
          <w:lang w:val="es-ES"/>
        </w:rPr>
      </w:pPr>
      <w:r w:rsidRPr="009D43AC">
        <w:rPr>
          <w:rFonts w:asciiTheme="minorBidi" w:hAnsiTheme="minorBidi"/>
          <w:b/>
          <w:bCs/>
          <w:lang w:val="es-ES"/>
        </w:rPr>
        <w:t xml:space="preserve">llegadas: </w:t>
      </w:r>
      <w:proofErr w:type="gramStart"/>
      <w:r w:rsidRPr="009D43AC">
        <w:rPr>
          <w:rFonts w:asciiTheme="minorBidi" w:hAnsiTheme="minorBidi"/>
          <w:b/>
          <w:bCs/>
          <w:lang w:val="es-ES"/>
        </w:rPr>
        <w:t>Viernes</w:t>
      </w:r>
      <w:proofErr w:type="gramEnd"/>
      <w:r w:rsidRPr="009D43AC">
        <w:rPr>
          <w:rFonts w:asciiTheme="minorBidi" w:hAnsiTheme="minorBidi"/>
          <w:b/>
          <w:bCs/>
          <w:lang w:val="es-ES"/>
        </w:rPr>
        <w:t>, sábado, domingo, martes, miércoles y jueves</w:t>
      </w:r>
    </w:p>
    <w:p w14:paraId="66CB47C0" w14:textId="77777777" w:rsidR="00FB3822" w:rsidRPr="009D43AC" w:rsidRDefault="00FB3822" w:rsidP="00FB3822">
      <w:pPr>
        <w:spacing w:after="0" w:line="240" w:lineRule="auto"/>
        <w:rPr>
          <w:rFonts w:asciiTheme="minorBidi" w:hAnsiTheme="minorBidi"/>
          <w:b/>
          <w:bCs/>
          <w:lang w:val="es-ES"/>
        </w:rPr>
      </w:pPr>
    </w:p>
    <w:p w14:paraId="1F8C8F4E" w14:textId="77777777" w:rsidR="00FB3822" w:rsidRPr="009D43AC" w:rsidRDefault="00FB3822" w:rsidP="00FB3822">
      <w:pPr>
        <w:spacing w:after="0" w:line="240" w:lineRule="auto"/>
        <w:rPr>
          <w:rFonts w:asciiTheme="minorBidi" w:hAnsiTheme="minorBidi"/>
          <w:b/>
          <w:bCs/>
          <w:lang w:val="es-ES"/>
        </w:rPr>
      </w:pPr>
      <w:r w:rsidRPr="009D43AC">
        <w:rPr>
          <w:rFonts w:asciiTheme="minorBidi" w:hAnsiTheme="minorBidi"/>
          <w:b/>
          <w:bCs/>
          <w:lang w:val="es-ES"/>
        </w:rPr>
        <w:t xml:space="preserve">                          </w:t>
      </w:r>
      <w:proofErr w:type="gramStart"/>
      <w:r w:rsidRPr="00B075F5">
        <w:rPr>
          <w:rFonts w:asciiTheme="minorBidi" w:hAnsiTheme="minorBidi"/>
          <w:b/>
          <w:bCs/>
          <w:highlight w:val="yellow"/>
          <w:lang w:val="es-ES"/>
        </w:rPr>
        <w:t>Precios  NETOS</w:t>
      </w:r>
      <w:proofErr w:type="gramEnd"/>
      <w:r w:rsidRPr="00B075F5">
        <w:rPr>
          <w:rFonts w:asciiTheme="minorBidi" w:hAnsiTheme="minorBidi"/>
          <w:b/>
          <w:bCs/>
          <w:highlight w:val="yellow"/>
          <w:lang w:val="es-ES"/>
        </w:rPr>
        <w:t xml:space="preserve"> EN USD</w:t>
      </w:r>
      <w:r w:rsidRPr="009D43AC">
        <w:rPr>
          <w:rFonts w:asciiTheme="minorBidi" w:hAnsiTheme="minorBidi"/>
          <w:b/>
          <w:bCs/>
          <w:lang w:val="es-ES"/>
        </w:rPr>
        <w:t xml:space="preserve">  por persona (mínimo dos personas)</w:t>
      </w:r>
    </w:p>
    <w:p w14:paraId="6E627528" w14:textId="77777777" w:rsidR="00FB3822" w:rsidRPr="009D43AC" w:rsidRDefault="00FB3822" w:rsidP="00FB3822">
      <w:pPr>
        <w:spacing w:after="0" w:line="240" w:lineRule="auto"/>
        <w:rPr>
          <w:rFonts w:asciiTheme="minorBidi" w:hAnsiTheme="minorBidi"/>
          <w:b/>
          <w:bCs/>
          <w:u w:val="single"/>
          <w:lang w:val="es-ES"/>
        </w:rPr>
      </w:pPr>
      <w:r w:rsidRPr="009D43AC">
        <w:rPr>
          <w:rFonts w:asciiTheme="minorBidi" w:hAnsiTheme="minorBidi"/>
          <w:b/>
          <w:bCs/>
          <w:lang w:val="es-ES"/>
        </w:rPr>
        <w:t>En doble y triple en régimen de media pensión</w:t>
      </w:r>
      <w:r w:rsidRPr="009D43AC">
        <w:rPr>
          <w:rFonts w:asciiTheme="minorBidi" w:hAnsiTheme="minorBidi"/>
          <w:b/>
          <w:bCs/>
          <w:lang w:val="es-ES"/>
        </w:rPr>
        <w:br/>
      </w:r>
    </w:p>
    <w:tbl>
      <w:tblPr>
        <w:tblStyle w:val="Tablaconcuadrcula"/>
        <w:tblW w:w="0" w:type="auto"/>
        <w:tblInd w:w="-5" w:type="dxa"/>
        <w:tblLook w:val="04A0" w:firstRow="1" w:lastRow="0" w:firstColumn="1" w:lastColumn="0" w:noHBand="0" w:noVBand="1"/>
      </w:tblPr>
      <w:tblGrid>
        <w:gridCol w:w="2998"/>
        <w:gridCol w:w="1633"/>
        <w:gridCol w:w="1634"/>
        <w:gridCol w:w="1580"/>
        <w:gridCol w:w="1581"/>
      </w:tblGrid>
      <w:tr w:rsidR="00FB3822" w:rsidRPr="009D43AC" w14:paraId="7C4600D7" w14:textId="77777777" w:rsidTr="00BC3E2A">
        <w:trPr>
          <w:trHeight w:val="697"/>
        </w:trPr>
        <w:tc>
          <w:tcPr>
            <w:tcW w:w="2998"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23566DB" w14:textId="77777777" w:rsidR="00FB3822" w:rsidRPr="009D43AC" w:rsidRDefault="00FB3822" w:rsidP="00BC3E2A">
            <w:pPr>
              <w:rPr>
                <w:rFonts w:asciiTheme="minorBidi" w:hAnsiTheme="minorBidi"/>
                <w:b/>
                <w:bCs/>
              </w:rPr>
            </w:pPr>
            <w:r w:rsidRPr="009D43AC">
              <w:rPr>
                <w:rFonts w:asciiTheme="minorBidi" w:hAnsiTheme="minorBidi"/>
                <w:b/>
                <w:bCs/>
                <w:lang w:val="es-ES"/>
              </w:rPr>
              <w:t>Categoría</w:t>
            </w:r>
          </w:p>
        </w:tc>
        <w:tc>
          <w:tcPr>
            <w:tcW w:w="3267"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5B7CBFA" w14:textId="77777777" w:rsidR="00FB3822" w:rsidRPr="009D43AC" w:rsidRDefault="00FB3822" w:rsidP="00BC3E2A">
            <w:pPr>
              <w:rPr>
                <w:rFonts w:asciiTheme="minorBidi" w:hAnsiTheme="minorBidi"/>
                <w:b/>
                <w:bCs/>
              </w:rPr>
            </w:pPr>
            <w:r w:rsidRPr="009D43AC">
              <w:rPr>
                <w:rFonts w:asciiTheme="minorBidi" w:hAnsiTheme="minorBidi"/>
                <w:b/>
                <w:bCs/>
                <w:lang w:val="es-ES"/>
              </w:rPr>
              <w:t>Categoría estándar</w:t>
            </w:r>
          </w:p>
        </w:tc>
        <w:tc>
          <w:tcPr>
            <w:tcW w:w="3161"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57192FA7" w14:textId="77777777" w:rsidR="00FB3822" w:rsidRPr="009D43AC" w:rsidRDefault="00FB3822" w:rsidP="00BC3E2A">
            <w:pPr>
              <w:rPr>
                <w:rFonts w:asciiTheme="minorBidi" w:hAnsiTheme="minorBidi"/>
                <w:b/>
                <w:bCs/>
              </w:rPr>
            </w:pPr>
            <w:r w:rsidRPr="009D43AC">
              <w:rPr>
                <w:rFonts w:asciiTheme="minorBidi" w:hAnsiTheme="minorBidi"/>
                <w:b/>
                <w:bCs/>
                <w:lang w:val="es-ES"/>
              </w:rPr>
              <w:t>Categoría lujo</w:t>
            </w:r>
          </w:p>
        </w:tc>
      </w:tr>
      <w:tr w:rsidR="00FB3822" w:rsidRPr="009D43AC" w14:paraId="3005EAAE" w14:textId="77777777" w:rsidTr="00BC3E2A">
        <w:trPr>
          <w:trHeight w:val="593"/>
        </w:trPr>
        <w:tc>
          <w:tcPr>
            <w:tcW w:w="2998" w:type="dxa"/>
            <w:tcBorders>
              <w:top w:val="single" w:sz="4" w:space="0" w:color="auto"/>
              <w:left w:val="single" w:sz="4" w:space="0" w:color="auto"/>
              <w:bottom w:val="single" w:sz="4" w:space="0" w:color="auto"/>
              <w:right w:val="single" w:sz="4" w:space="0" w:color="auto"/>
            </w:tcBorders>
            <w:shd w:val="clear" w:color="auto" w:fill="FFFFCC"/>
            <w:vAlign w:val="center"/>
          </w:tcPr>
          <w:p w14:paraId="249B3CE1" w14:textId="77777777" w:rsidR="00FB3822" w:rsidRPr="009D43AC" w:rsidRDefault="00FB3822" w:rsidP="00BC3E2A">
            <w:pPr>
              <w:rPr>
                <w:rFonts w:asciiTheme="minorBidi" w:hAnsiTheme="minorBidi"/>
                <w:b/>
                <w:bCs/>
              </w:rPr>
            </w:pPr>
            <w:proofErr w:type="spellStart"/>
            <w:r w:rsidRPr="009D43AC">
              <w:rPr>
                <w:rFonts w:asciiTheme="minorBidi" w:hAnsiTheme="minorBidi"/>
                <w:b/>
                <w:bCs/>
              </w:rPr>
              <w:t>Fechas</w:t>
            </w:r>
            <w:proofErr w:type="spellEnd"/>
          </w:p>
        </w:tc>
        <w:tc>
          <w:tcPr>
            <w:tcW w:w="1633" w:type="dxa"/>
            <w:tcBorders>
              <w:top w:val="single" w:sz="4" w:space="0" w:color="auto"/>
              <w:left w:val="single" w:sz="4" w:space="0" w:color="auto"/>
              <w:bottom w:val="single" w:sz="4" w:space="0" w:color="auto"/>
              <w:right w:val="single" w:sz="4" w:space="0" w:color="auto"/>
            </w:tcBorders>
            <w:shd w:val="clear" w:color="auto" w:fill="FFFFCC"/>
            <w:vAlign w:val="center"/>
          </w:tcPr>
          <w:p w14:paraId="727B587B" w14:textId="77777777" w:rsidR="00FB3822" w:rsidRPr="009D43AC" w:rsidRDefault="00FB3822" w:rsidP="00BC3E2A">
            <w:pPr>
              <w:rPr>
                <w:rFonts w:asciiTheme="minorBidi" w:hAnsiTheme="minorBidi"/>
                <w:b/>
                <w:bCs/>
                <w:lang w:val="es-ES"/>
              </w:rPr>
            </w:pPr>
            <w:r w:rsidRPr="009D43AC">
              <w:rPr>
                <w:rFonts w:asciiTheme="minorBidi" w:hAnsiTheme="minorBidi"/>
                <w:b/>
                <w:bCs/>
                <w:lang w:val="es-ES"/>
              </w:rPr>
              <w:t>Por persona en DBL o TPL</w:t>
            </w:r>
          </w:p>
        </w:tc>
        <w:tc>
          <w:tcPr>
            <w:tcW w:w="1634" w:type="dxa"/>
            <w:tcBorders>
              <w:top w:val="single" w:sz="4" w:space="0" w:color="auto"/>
              <w:left w:val="single" w:sz="4" w:space="0" w:color="auto"/>
              <w:bottom w:val="single" w:sz="4" w:space="0" w:color="auto"/>
              <w:right w:val="single" w:sz="4" w:space="0" w:color="auto"/>
            </w:tcBorders>
            <w:shd w:val="clear" w:color="auto" w:fill="FFFFCC"/>
            <w:vAlign w:val="center"/>
          </w:tcPr>
          <w:p w14:paraId="00FE513C" w14:textId="77777777" w:rsidR="00FB3822" w:rsidRPr="009D43AC" w:rsidRDefault="00FB3822" w:rsidP="00BC3E2A">
            <w:pPr>
              <w:rPr>
                <w:rFonts w:asciiTheme="minorBidi" w:hAnsiTheme="minorBidi"/>
                <w:b/>
                <w:bCs/>
                <w:lang w:val="es-ES"/>
              </w:rPr>
            </w:pPr>
            <w:proofErr w:type="spellStart"/>
            <w:r w:rsidRPr="009D43AC">
              <w:rPr>
                <w:rFonts w:asciiTheme="minorBidi" w:hAnsiTheme="minorBidi"/>
                <w:b/>
                <w:bCs/>
                <w:lang w:val="es-ES"/>
              </w:rPr>
              <w:t>Supl</w:t>
            </w:r>
            <w:proofErr w:type="spellEnd"/>
            <w:r w:rsidRPr="009D43AC">
              <w:rPr>
                <w:rFonts w:asciiTheme="minorBidi" w:hAnsiTheme="minorBidi"/>
                <w:b/>
                <w:bCs/>
                <w:lang w:val="es-ES"/>
              </w:rPr>
              <w:t xml:space="preserve">. </w:t>
            </w:r>
            <w:r w:rsidRPr="009D43AC">
              <w:rPr>
                <w:rFonts w:asciiTheme="minorBidi" w:hAnsiTheme="minorBidi"/>
                <w:b/>
                <w:bCs/>
                <w:lang w:val="es-ES"/>
              </w:rPr>
              <w:br/>
            </w:r>
            <w:proofErr w:type="spellStart"/>
            <w:r w:rsidRPr="009D43AC">
              <w:rPr>
                <w:rFonts w:asciiTheme="minorBidi" w:hAnsiTheme="minorBidi"/>
                <w:b/>
                <w:bCs/>
                <w:lang w:val="es-ES"/>
              </w:rPr>
              <w:t>Ind</w:t>
            </w:r>
            <w:proofErr w:type="spellEnd"/>
            <w:r w:rsidRPr="009D43AC">
              <w:rPr>
                <w:rFonts w:asciiTheme="minorBidi" w:hAnsiTheme="minorBidi"/>
                <w:b/>
                <w:bCs/>
                <w:lang w:val="es-ES"/>
              </w:rPr>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FFFFCC"/>
            <w:vAlign w:val="center"/>
          </w:tcPr>
          <w:p w14:paraId="377F29AA" w14:textId="77777777" w:rsidR="00FB3822" w:rsidRPr="009D43AC" w:rsidRDefault="00FB3822" w:rsidP="00BC3E2A">
            <w:pPr>
              <w:rPr>
                <w:rFonts w:asciiTheme="minorBidi" w:hAnsiTheme="minorBidi"/>
                <w:b/>
                <w:bCs/>
                <w:lang w:val="es-ES"/>
              </w:rPr>
            </w:pPr>
            <w:r w:rsidRPr="009D43AC">
              <w:rPr>
                <w:rFonts w:asciiTheme="minorBidi" w:hAnsiTheme="minorBidi"/>
                <w:b/>
                <w:bCs/>
                <w:lang w:val="es-ES"/>
              </w:rPr>
              <w:t>Por persona en DBL o TPL</w:t>
            </w:r>
          </w:p>
        </w:tc>
        <w:tc>
          <w:tcPr>
            <w:tcW w:w="1581" w:type="dxa"/>
            <w:tcBorders>
              <w:top w:val="single" w:sz="4" w:space="0" w:color="auto"/>
              <w:left w:val="single" w:sz="4" w:space="0" w:color="auto"/>
              <w:bottom w:val="single" w:sz="4" w:space="0" w:color="auto"/>
              <w:right w:val="single" w:sz="4" w:space="0" w:color="auto"/>
            </w:tcBorders>
            <w:shd w:val="clear" w:color="auto" w:fill="FFFFCC"/>
            <w:vAlign w:val="center"/>
          </w:tcPr>
          <w:p w14:paraId="246E2172" w14:textId="77777777" w:rsidR="00FB3822" w:rsidRPr="009D43AC" w:rsidRDefault="00FB3822" w:rsidP="00BC3E2A">
            <w:pPr>
              <w:rPr>
                <w:rFonts w:asciiTheme="minorBidi" w:hAnsiTheme="minorBidi"/>
                <w:b/>
                <w:bCs/>
                <w:lang w:val="es-ES"/>
              </w:rPr>
            </w:pPr>
            <w:proofErr w:type="spellStart"/>
            <w:r w:rsidRPr="009D43AC">
              <w:rPr>
                <w:rFonts w:asciiTheme="minorBidi" w:hAnsiTheme="minorBidi"/>
                <w:b/>
                <w:bCs/>
                <w:lang w:val="es-ES"/>
              </w:rPr>
              <w:t>Supl</w:t>
            </w:r>
            <w:proofErr w:type="spellEnd"/>
            <w:r w:rsidRPr="009D43AC">
              <w:rPr>
                <w:rFonts w:asciiTheme="minorBidi" w:hAnsiTheme="minorBidi"/>
                <w:b/>
                <w:bCs/>
                <w:lang w:val="es-ES"/>
              </w:rPr>
              <w:t xml:space="preserve">. </w:t>
            </w:r>
            <w:r w:rsidRPr="009D43AC">
              <w:rPr>
                <w:rFonts w:asciiTheme="minorBidi" w:hAnsiTheme="minorBidi"/>
                <w:b/>
                <w:bCs/>
                <w:lang w:val="es-ES"/>
              </w:rPr>
              <w:br/>
            </w:r>
            <w:proofErr w:type="spellStart"/>
            <w:r w:rsidRPr="009D43AC">
              <w:rPr>
                <w:rFonts w:asciiTheme="minorBidi" w:hAnsiTheme="minorBidi"/>
                <w:b/>
                <w:bCs/>
                <w:lang w:val="es-ES"/>
              </w:rPr>
              <w:t>Ind</w:t>
            </w:r>
            <w:proofErr w:type="spellEnd"/>
            <w:r w:rsidRPr="009D43AC">
              <w:rPr>
                <w:rFonts w:asciiTheme="minorBidi" w:hAnsiTheme="minorBidi"/>
                <w:b/>
                <w:bCs/>
                <w:lang w:val="es-ES"/>
              </w:rPr>
              <w:t xml:space="preserve">. </w:t>
            </w:r>
          </w:p>
        </w:tc>
      </w:tr>
      <w:tr w:rsidR="00FB3822" w:rsidRPr="009D43AC" w14:paraId="1D6D276D" w14:textId="77777777" w:rsidTr="00BC3E2A">
        <w:trPr>
          <w:trHeight w:val="701"/>
        </w:trPr>
        <w:tc>
          <w:tcPr>
            <w:tcW w:w="2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AFC27" w14:textId="77777777" w:rsidR="00FB3822" w:rsidRDefault="00FB3822" w:rsidP="00BC3E2A">
            <w:pPr>
              <w:rPr>
                <w:rFonts w:asciiTheme="minorBidi" w:hAnsiTheme="minorBidi"/>
                <w:b/>
                <w:bCs/>
              </w:rPr>
            </w:pPr>
            <w:r w:rsidRPr="009D43AC">
              <w:rPr>
                <w:rFonts w:asciiTheme="minorBidi" w:hAnsiTheme="minorBidi"/>
                <w:b/>
                <w:bCs/>
              </w:rPr>
              <w:t xml:space="preserve">01 </w:t>
            </w:r>
            <w:proofErr w:type="spellStart"/>
            <w:r w:rsidRPr="009D43AC">
              <w:rPr>
                <w:rFonts w:asciiTheme="minorBidi" w:hAnsiTheme="minorBidi"/>
                <w:b/>
                <w:bCs/>
              </w:rPr>
              <w:t>Marzo</w:t>
            </w:r>
            <w:proofErr w:type="spellEnd"/>
            <w:r w:rsidRPr="009D43AC">
              <w:rPr>
                <w:rFonts w:asciiTheme="minorBidi" w:hAnsiTheme="minorBidi"/>
                <w:b/>
                <w:bCs/>
              </w:rPr>
              <w:t xml:space="preserve"> 2021 – </w:t>
            </w:r>
          </w:p>
          <w:p w14:paraId="6E08EE00" w14:textId="7414A857" w:rsidR="00FB3822" w:rsidRPr="009D43AC" w:rsidRDefault="00FB3822" w:rsidP="00BC3E2A">
            <w:pPr>
              <w:rPr>
                <w:rFonts w:asciiTheme="minorBidi" w:hAnsiTheme="minorBidi"/>
                <w:b/>
                <w:bCs/>
              </w:rPr>
            </w:pPr>
            <w:r w:rsidRPr="009D43AC">
              <w:rPr>
                <w:rFonts w:asciiTheme="minorBidi" w:hAnsiTheme="minorBidi"/>
                <w:b/>
                <w:bCs/>
              </w:rPr>
              <w:t xml:space="preserve">31 </w:t>
            </w:r>
            <w:proofErr w:type="spellStart"/>
            <w:r w:rsidRPr="009D43AC">
              <w:rPr>
                <w:rFonts w:asciiTheme="minorBidi" w:hAnsiTheme="minorBidi"/>
                <w:b/>
                <w:bCs/>
              </w:rPr>
              <w:t>diciembre</w:t>
            </w:r>
            <w:proofErr w:type="spellEnd"/>
            <w:r w:rsidRPr="009D43AC">
              <w:rPr>
                <w:rFonts w:asciiTheme="minorBidi" w:hAnsiTheme="minorBidi"/>
                <w:b/>
                <w:bCs/>
              </w:rPr>
              <w:t xml:space="preserve"> 2021</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F5934" w14:textId="09CA8EA4" w:rsidR="00FB3822" w:rsidRPr="009D43AC" w:rsidRDefault="00FB3822" w:rsidP="00BC3E2A">
            <w:pPr>
              <w:rPr>
                <w:rFonts w:asciiTheme="minorBidi" w:hAnsiTheme="minorBidi"/>
                <w:b/>
                <w:bCs/>
              </w:rPr>
            </w:pPr>
            <w:r>
              <w:rPr>
                <w:rFonts w:asciiTheme="minorBidi" w:hAnsiTheme="minorBidi"/>
                <w:b/>
                <w:bCs/>
              </w:rPr>
              <w:t>935</w:t>
            </w:r>
            <w:r w:rsidRPr="009D43AC">
              <w:rPr>
                <w:rFonts w:asciiTheme="minorBidi" w:hAnsiTheme="minorBidi"/>
                <w:b/>
                <w:bCs/>
              </w:rPr>
              <w:t xml:space="preserve"> USD </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672E0C9C" w14:textId="660DD79B" w:rsidR="00FB3822" w:rsidRPr="009D43AC" w:rsidRDefault="00FB3822" w:rsidP="00BC3E2A">
            <w:pPr>
              <w:rPr>
                <w:rFonts w:asciiTheme="minorBidi" w:hAnsiTheme="minorBidi"/>
                <w:b/>
                <w:bCs/>
              </w:rPr>
            </w:pPr>
            <w:r>
              <w:rPr>
                <w:rFonts w:asciiTheme="minorBidi" w:hAnsiTheme="minorBidi"/>
                <w:b/>
                <w:bCs/>
              </w:rPr>
              <w:t>505</w:t>
            </w:r>
            <w:r w:rsidRPr="009D43AC">
              <w:rPr>
                <w:rFonts w:asciiTheme="minorBidi" w:hAnsiTheme="minorBidi"/>
                <w:b/>
                <w:bCs/>
              </w:rPr>
              <w:t xml:space="preserve"> USD</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6AC03" w14:textId="42281F1A" w:rsidR="00FB3822" w:rsidRPr="009D43AC" w:rsidRDefault="00FB3822" w:rsidP="00BC3E2A">
            <w:pPr>
              <w:rPr>
                <w:rFonts w:asciiTheme="minorBidi" w:hAnsiTheme="minorBidi"/>
                <w:b/>
                <w:bCs/>
              </w:rPr>
            </w:pPr>
            <w:r>
              <w:rPr>
                <w:rFonts w:asciiTheme="minorBidi" w:hAnsiTheme="minorBidi"/>
                <w:b/>
                <w:bCs/>
              </w:rPr>
              <w:t>1.285</w:t>
            </w:r>
            <w:r w:rsidRPr="009D43AC">
              <w:rPr>
                <w:rFonts w:asciiTheme="minorBidi" w:hAnsiTheme="minorBidi"/>
                <w:b/>
                <w:bCs/>
              </w:rPr>
              <w:t xml:space="preserve"> USD</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14:paraId="5121EC25" w14:textId="18B10BD4" w:rsidR="00FB3822" w:rsidRPr="009D43AC" w:rsidRDefault="00FB3822" w:rsidP="00BC3E2A">
            <w:pPr>
              <w:rPr>
                <w:rFonts w:asciiTheme="minorBidi" w:hAnsiTheme="minorBidi"/>
                <w:b/>
                <w:bCs/>
              </w:rPr>
            </w:pPr>
            <w:r>
              <w:rPr>
                <w:rFonts w:asciiTheme="minorBidi" w:hAnsiTheme="minorBidi"/>
                <w:b/>
                <w:bCs/>
              </w:rPr>
              <w:t>640</w:t>
            </w:r>
            <w:r w:rsidRPr="009D43AC">
              <w:rPr>
                <w:rFonts w:asciiTheme="minorBidi" w:hAnsiTheme="minorBidi"/>
                <w:b/>
                <w:bCs/>
              </w:rPr>
              <w:t xml:space="preserve"> USD</w:t>
            </w:r>
          </w:p>
        </w:tc>
      </w:tr>
      <w:tr w:rsidR="00FB3822" w:rsidRPr="009D43AC" w14:paraId="50DFA525" w14:textId="77777777" w:rsidTr="00BC3E2A">
        <w:trPr>
          <w:trHeight w:val="728"/>
        </w:trPr>
        <w:tc>
          <w:tcPr>
            <w:tcW w:w="2998" w:type="dxa"/>
            <w:tcBorders>
              <w:top w:val="single" w:sz="4" w:space="0" w:color="auto"/>
              <w:left w:val="single" w:sz="4" w:space="0" w:color="auto"/>
              <w:bottom w:val="single" w:sz="4" w:space="0" w:color="auto"/>
              <w:right w:val="single" w:sz="4" w:space="0" w:color="auto"/>
            </w:tcBorders>
            <w:shd w:val="clear" w:color="auto" w:fill="auto"/>
            <w:vAlign w:val="center"/>
          </w:tcPr>
          <w:p w14:paraId="7F8E4E38" w14:textId="77777777" w:rsidR="00FB3822" w:rsidRPr="009D43AC" w:rsidRDefault="00FB3822" w:rsidP="00BC3E2A">
            <w:pPr>
              <w:rPr>
                <w:rFonts w:asciiTheme="minorBidi" w:hAnsiTheme="minorBidi"/>
                <w:b/>
                <w:bCs/>
              </w:rPr>
            </w:pPr>
            <w:r w:rsidRPr="009D43AC">
              <w:rPr>
                <w:rFonts w:asciiTheme="minorBidi" w:hAnsiTheme="minorBidi"/>
                <w:b/>
                <w:bCs/>
              </w:rPr>
              <w:t xml:space="preserve">01 </w:t>
            </w:r>
            <w:proofErr w:type="spellStart"/>
            <w:r w:rsidRPr="009D43AC">
              <w:rPr>
                <w:rFonts w:asciiTheme="minorBidi" w:hAnsiTheme="minorBidi"/>
                <w:b/>
                <w:bCs/>
              </w:rPr>
              <w:t>enero</w:t>
            </w:r>
            <w:proofErr w:type="spellEnd"/>
            <w:r w:rsidRPr="009D43AC">
              <w:rPr>
                <w:rFonts w:asciiTheme="minorBidi" w:hAnsiTheme="minorBidi"/>
                <w:b/>
                <w:bCs/>
              </w:rPr>
              <w:t xml:space="preserve"> 2022 – 28 </w:t>
            </w:r>
            <w:proofErr w:type="spellStart"/>
            <w:r w:rsidRPr="009D43AC">
              <w:rPr>
                <w:rFonts w:asciiTheme="minorBidi" w:hAnsiTheme="minorBidi"/>
                <w:b/>
                <w:bCs/>
              </w:rPr>
              <w:t>Febrero</w:t>
            </w:r>
            <w:proofErr w:type="spellEnd"/>
            <w:r w:rsidRPr="009D43AC">
              <w:rPr>
                <w:rFonts w:asciiTheme="minorBidi" w:hAnsiTheme="minorBidi"/>
                <w:b/>
                <w:bCs/>
              </w:rPr>
              <w:t xml:space="preserve"> 2022</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115BC171" w14:textId="4F883F5F" w:rsidR="00FB3822" w:rsidRPr="009D43AC" w:rsidRDefault="00FB3822" w:rsidP="00BC3E2A">
            <w:pPr>
              <w:rPr>
                <w:rFonts w:asciiTheme="minorBidi" w:hAnsiTheme="minorBidi"/>
                <w:b/>
                <w:bCs/>
              </w:rPr>
            </w:pPr>
            <w:r>
              <w:rPr>
                <w:rFonts w:asciiTheme="minorBidi" w:hAnsiTheme="minorBidi"/>
                <w:b/>
                <w:bCs/>
              </w:rPr>
              <w:t>1.030</w:t>
            </w:r>
            <w:r w:rsidRPr="009D43AC">
              <w:rPr>
                <w:rFonts w:asciiTheme="minorBidi" w:hAnsiTheme="minorBidi"/>
                <w:b/>
                <w:bCs/>
              </w:rPr>
              <w:t xml:space="preserve"> USD </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0818D2B6" w14:textId="082F24B0" w:rsidR="00FB3822" w:rsidRPr="009D43AC" w:rsidRDefault="00FB3822" w:rsidP="00BC3E2A">
            <w:pPr>
              <w:rPr>
                <w:rFonts w:asciiTheme="minorBidi" w:hAnsiTheme="minorBidi"/>
                <w:b/>
                <w:bCs/>
              </w:rPr>
            </w:pPr>
            <w:r>
              <w:rPr>
                <w:rFonts w:asciiTheme="minorBidi" w:hAnsiTheme="minorBidi"/>
                <w:b/>
                <w:bCs/>
              </w:rPr>
              <w:t>555</w:t>
            </w:r>
            <w:r w:rsidRPr="009D43AC">
              <w:rPr>
                <w:rFonts w:asciiTheme="minorBidi" w:hAnsiTheme="minorBidi"/>
                <w:b/>
                <w:bCs/>
              </w:rPr>
              <w:t xml:space="preserve"> USD</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3B584E9C" w14:textId="3416B714" w:rsidR="00FB3822" w:rsidRPr="009D43AC" w:rsidRDefault="00FB3822" w:rsidP="00BC3E2A">
            <w:pPr>
              <w:rPr>
                <w:rFonts w:asciiTheme="minorBidi" w:hAnsiTheme="minorBidi"/>
                <w:b/>
                <w:bCs/>
              </w:rPr>
            </w:pPr>
            <w:r w:rsidRPr="009D43AC">
              <w:rPr>
                <w:rFonts w:asciiTheme="minorBidi" w:hAnsiTheme="minorBidi"/>
                <w:b/>
                <w:bCs/>
              </w:rPr>
              <w:t>1</w:t>
            </w:r>
            <w:r>
              <w:rPr>
                <w:rFonts w:asciiTheme="minorBidi" w:hAnsiTheme="minorBidi"/>
                <w:b/>
                <w:bCs/>
              </w:rPr>
              <w:t>.415</w:t>
            </w:r>
            <w:r w:rsidRPr="009D43AC">
              <w:rPr>
                <w:rFonts w:asciiTheme="minorBidi" w:hAnsiTheme="minorBidi"/>
                <w:b/>
                <w:bCs/>
              </w:rPr>
              <w:t xml:space="preserve"> USD</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14:paraId="45CC7CE1" w14:textId="7F854CC6" w:rsidR="00FB3822" w:rsidRPr="009D43AC" w:rsidRDefault="00FB3822" w:rsidP="00BC3E2A">
            <w:pPr>
              <w:rPr>
                <w:rFonts w:asciiTheme="minorBidi" w:hAnsiTheme="minorBidi"/>
                <w:b/>
                <w:bCs/>
              </w:rPr>
            </w:pPr>
            <w:r>
              <w:rPr>
                <w:rFonts w:asciiTheme="minorBidi" w:hAnsiTheme="minorBidi"/>
                <w:b/>
                <w:bCs/>
              </w:rPr>
              <w:t>710</w:t>
            </w:r>
            <w:r w:rsidRPr="009D43AC">
              <w:rPr>
                <w:rFonts w:asciiTheme="minorBidi" w:hAnsiTheme="minorBidi"/>
                <w:b/>
                <w:bCs/>
              </w:rPr>
              <w:t xml:space="preserve"> USD</w:t>
            </w:r>
          </w:p>
        </w:tc>
      </w:tr>
    </w:tbl>
    <w:p w14:paraId="2ECF5B60" w14:textId="77777777" w:rsidR="00FB3822" w:rsidRPr="009D43AC" w:rsidRDefault="00FB3822" w:rsidP="00FB3822">
      <w:pPr>
        <w:spacing w:after="0" w:line="240" w:lineRule="auto"/>
        <w:rPr>
          <w:rFonts w:asciiTheme="minorBidi" w:hAnsiTheme="minorBidi"/>
          <w:b/>
          <w:bCs/>
        </w:rPr>
      </w:pPr>
    </w:p>
    <w:tbl>
      <w:tblPr>
        <w:tblStyle w:val="Tablaconcuadrcula"/>
        <w:tblW w:w="0" w:type="auto"/>
        <w:tblInd w:w="-5" w:type="dxa"/>
        <w:tblLook w:val="04A0" w:firstRow="1" w:lastRow="0" w:firstColumn="1" w:lastColumn="0" w:noHBand="0" w:noVBand="1"/>
      </w:tblPr>
      <w:tblGrid>
        <w:gridCol w:w="2970"/>
        <w:gridCol w:w="3330"/>
        <w:gridCol w:w="3150"/>
      </w:tblGrid>
      <w:tr w:rsidR="00FB3822" w:rsidRPr="009D43AC" w14:paraId="3309EC92" w14:textId="77777777" w:rsidTr="00BC3E2A">
        <w:trPr>
          <w:trHeight w:val="639"/>
        </w:trPr>
        <w:tc>
          <w:tcPr>
            <w:tcW w:w="2970" w:type="dxa"/>
            <w:shd w:val="clear" w:color="auto" w:fill="00B0F0"/>
            <w:vAlign w:val="center"/>
          </w:tcPr>
          <w:p w14:paraId="63F15108" w14:textId="77777777" w:rsidR="00FB3822" w:rsidRPr="009D43AC" w:rsidRDefault="00FB3822" w:rsidP="00BC3E2A">
            <w:pPr>
              <w:rPr>
                <w:rFonts w:asciiTheme="minorBidi" w:hAnsiTheme="minorBidi"/>
                <w:b/>
                <w:bCs/>
              </w:rPr>
            </w:pPr>
            <w:r w:rsidRPr="009D43AC">
              <w:rPr>
                <w:rFonts w:asciiTheme="minorBidi" w:hAnsiTheme="minorBidi"/>
                <w:b/>
                <w:bCs/>
                <w:lang w:val="es-ES"/>
              </w:rPr>
              <w:t>Ciudad</w:t>
            </w:r>
          </w:p>
        </w:tc>
        <w:tc>
          <w:tcPr>
            <w:tcW w:w="3330" w:type="dxa"/>
            <w:shd w:val="clear" w:color="auto" w:fill="00B0F0"/>
            <w:vAlign w:val="center"/>
          </w:tcPr>
          <w:p w14:paraId="3BBE93F9" w14:textId="77777777" w:rsidR="00FB3822" w:rsidRPr="009D43AC" w:rsidRDefault="00FB3822" w:rsidP="00BC3E2A">
            <w:pPr>
              <w:rPr>
                <w:rFonts w:asciiTheme="minorBidi" w:hAnsiTheme="minorBidi"/>
                <w:b/>
                <w:bCs/>
              </w:rPr>
            </w:pPr>
            <w:r w:rsidRPr="009D43AC">
              <w:rPr>
                <w:rFonts w:asciiTheme="minorBidi" w:hAnsiTheme="minorBidi"/>
                <w:b/>
                <w:bCs/>
                <w:lang w:val="es-ES"/>
              </w:rPr>
              <w:t>Categoría estándar</w:t>
            </w:r>
          </w:p>
        </w:tc>
        <w:tc>
          <w:tcPr>
            <w:tcW w:w="3150" w:type="dxa"/>
            <w:shd w:val="clear" w:color="auto" w:fill="00B0F0"/>
            <w:vAlign w:val="center"/>
          </w:tcPr>
          <w:p w14:paraId="193F78CC" w14:textId="77777777" w:rsidR="00FB3822" w:rsidRPr="009D43AC" w:rsidRDefault="00FB3822" w:rsidP="00BC3E2A">
            <w:pPr>
              <w:rPr>
                <w:rFonts w:asciiTheme="minorBidi" w:hAnsiTheme="minorBidi"/>
                <w:b/>
                <w:bCs/>
              </w:rPr>
            </w:pPr>
            <w:r w:rsidRPr="009D43AC">
              <w:rPr>
                <w:rFonts w:asciiTheme="minorBidi" w:hAnsiTheme="minorBidi"/>
                <w:b/>
                <w:bCs/>
                <w:lang w:val="es-ES"/>
              </w:rPr>
              <w:t>Categoría lujo</w:t>
            </w:r>
          </w:p>
        </w:tc>
      </w:tr>
      <w:tr w:rsidR="00FB3822" w:rsidRPr="009D43AC" w14:paraId="1E10862A" w14:textId="77777777" w:rsidTr="00BC3E2A">
        <w:trPr>
          <w:trHeight w:val="217"/>
        </w:trPr>
        <w:tc>
          <w:tcPr>
            <w:tcW w:w="2970" w:type="dxa"/>
            <w:shd w:val="clear" w:color="auto" w:fill="FFFFCC"/>
            <w:vAlign w:val="center"/>
          </w:tcPr>
          <w:p w14:paraId="1EC57B4D" w14:textId="77777777" w:rsidR="00FB3822" w:rsidRPr="009D43AC" w:rsidRDefault="00FB3822" w:rsidP="00BC3E2A">
            <w:pPr>
              <w:rPr>
                <w:rFonts w:asciiTheme="minorBidi" w:hAnsiTheme="minorBidi"/>
                <w:b/>
                <w:bCs/>
              </w:rPr>
            </w:pPr>
            <w:r w:rsidRPr="009D43AC">
              <w:rPr>
                <w:rFonts w:asciiTheme="minorBidi" w:hAnsiTheme="minorBidi"/>
                <w:b/>
                <w:bCs/>
                <w:lang w:val="es-ES"/>
              </w:rPr>
              <w:t>Amman</w:t>
            </w:r>
          </w:p>
        </w:tc>
        <w:tc>
          <w:tcPr>
            <w:tcW w:w="3330" w:type="dxa"/>
            <w:vAlign w:val="center"/>
          </w:tcPr>
          <w:p w14:paraId="1917FFC8" w14:textId="77777777" w:rsidR="00FB3822" w:rsidRPr="009D43AC" w:rsidRDefault="00FB3822" w:rsidP="00BC3E2A">
            <w:pPr>
              <w:rPr>
                <w:rFonts w:asciiTheme="minorBidi" w:hAnsiTheme="minorBidi"/>
                <w:b/>
                <w:bCs/>
                <w:lang w:val="es-ES"/>
              </w:rPr>
            </w:pPr>
            <w:proofErr w:type="spellStart"/>
            <w:r w:rsidRPr="009D43AC">
              <w:rPr>
                <w:rFonts w:asciiTheme="minorBidi" w:hAnsiTheme="minorBidi"/>
                <w:b/>
                <w:bCs/>
                <w:lang w:val="es-ES"/>
              </w:rPr>
              <w:t>Monarch</w:t>
            </w:r>
            <w:proofErr w:type="spellEnd"/>
            <w:r w:rsidRPr="009D43AC">
              <w:rPr>
                <w:rFonts w:asciiTheme="minorBidi" w:hAnsiTheme="minorBidi"/>
                <w:b/>
                <w:bCs/>
                <w:lang w:val="es-ES"/>
              </w:rPr>
              <w:br/>
              <w:t>Gerasa</w:t>
            </w:r>
            <w:r w:rsidRPr="009D43AC">
              <w:rPr>
                <w:rFonts w:asciiTheme="minorBidi" w:hAnsiTheme="minorBidi"/>
                <w:b/>
                <w:bCs/>
                <w:lang w:val="es-ES"/>
              </w:rPr>
              <w:br/>
            </w:r>
            <w:proofErr w:type="spellStart"/>
            <w:r w:rsidRPr="009D43AC">
              <w:rPr>
                <w:rFonts w:asciiTheme="minorBidi" w:hAnsiTheme="minorBidi"/>
                <w:b/>
                <w:bCs/>
                <w:lang w:val="es-ES"/>
              </w:rPr>
              <w:t>Sulaf</w:t>
            </w:r>
            <w:proofErr w:type="spellEnd"/>
            <w:r w:rsidRPr="009D43AC">
              <w:rPr>
                <w:rFonts w:asciiTheme="minorBidi" w:hAnsiTheme="minorBidi"/>
                <w:b/>
                <w:bCs/>
                <w:lang w:val="es-ES"/>
              </w:rPr>
              <w:br/>
            </w:r>
            <w:proofErr w:type="spellStart"/>
            <w:r w:rsidRPr="009D43AC">
              <w:rPr>
                <w:rFonts w:asciiTheme="minorBidi" w:hAnsiTheme="minorBidi"/>
                <w:b/>
                <w:bCs/>
                <w:lang w:val="es-ES"/>
              </w:rPr>
              <w:t>Seven</w:t>
            </w:r>
            <w:proofErr w:type="spellEnd"/>
            <w:r w:rsidRPr="009D43AC">
              <w:rPr>
                <w:rFonts w:asciiTheme="minorBidi" w:hAnsiTheme="minorBidi"/>
                <w:b/>
                <w:bCs/>
                <w:lang w:val="es-ES"/>
              </w:rPr>
              <w:t xml:space="preserve"> Roses</w:t>
            </w:r>
            <w:r w:rsidRPr="009D43AC">
              <w:rPr>
                <w:rFonts w:asciiTheme="minorBidi" w:hAnsiTheme="minorBidi"/>
                <w:b/>
                <w:bCs/>
                <w:lang w:val="es-ES"/>
              </w:rPr>
              <w:br/>
              <w:t>La casa O similar</w:t>
            </w:r>
          </w:p>
        </w:tc>
        <w:tc>
          <w:tcPr>
            <w:tcW w:w="3150" w:type="dxa"/>
            <w:vAlign w:val="center"/>
          </w:tcPr>
          <w:p w14:paraId="48BC6815" w14:textId="77777777" w:rsidR="00FB3822" w:rsidRPr="009D43AC" w:rsidRDefault="00FB3822" w:rsidP="00BC3E2A">
            <w:pPr>
              <w:rPr>
                <w:rFonts w:asciiTheme="minorBidi" w:hAnsiTheme="minorBidi"/>
                <w:b/>
                <w:bCs/>
                <w:lang w:val="es-ES"/>
              </w:rPr>
            </w:pPr>
            <w:r w:rsidRPr="009D43AC">
              <w:rPr>
                <w:rFonts w:asciiTheme="minorBidi" w:hAnsiTheme="minorBidi"/>
                <w:b/>
                <w:bCs/>
                <w:lang w:val="es-ES"/>
              </w:rPr>
              <w:t xml:space="preserve">Tower </w:t>
            </w:r>
            <w:proofErr w:type="spellStart"/>
            <w:r w:rsidRPr="009D43AC">
              <w:rPr>
                <w:rFonts w:asciiTheme="minorBidi" w:hAnsiTheme="minorBidi"/>
                <w:b/>
                <w:bCs/>
                <w:lang w:val="es-ES"/>
              </w:rPr>
              <w:t>Rotana</w:t>
            </w:r>
            <w:proofErr w:type="spellEnd"/>
          </w:p>
          <w:p w14:paraId="7EF1D1F4" w14:textId="77777777" w:rsidR="00FB3822" w:rsidRPr="009D43AC" w:rsidRDefault="00FB3822" w:rsidP="00BC3E2A">
            <w:pPr>
              <w:rPr>
                <w:rFonts w:asciiTheme="minorBidi" w:hAnsiTheme="minorBidi"/>
                <w:b/>
                <w:bCs/>
              </w:rPr>
            </w:pPr>
            <w:r w:rsidRPr="009D43AC">
              <w:rPr>
                <w:rFonts w:asciiTheme="minorBidi" w:hAnsiTheme="minorBidi"/>
                <w:b/>
                <w:bCs/>
                <w:lang w:val="es-ES"/>
              </w:rPr>
              <w:t>O similar</w:t>
            </w:r>
          </w:p>
        </w:tc>
      </w:tr>
      <w:tr w:rsidR="00FB3822" w:rsidRPr="009D43AC" w14:paraId="78510971" w14:textId="77777777" w:rsidTr="00BC3E2A">
        <w:trPr>
          <w:trHeight w:val="733"/>
        </w:trPr>
        <w:tc>
          <w:tcPr>
            <w:tcW w:w="2970" w:type="dxa"/>
            <w:shd w:val="clear" w:color="auto" w:fill="FFFFCC"/>
            <w:vAlign w:val="center"/>
          </w:tcPr>
          <w:p w14:paraId="7AF7AAEF" w14:textId="77777777" w:rsidR="00FB3822" w:rsidRPr="009D43AC" w:rsidRDefault="00FB3822" w:rsidP="00BC3E2A">
            <w:pPr>
              <w:rPr>
                <w:rFonts w:asciiTheme="minorBidi" w:hAnsiTheme="minorBidi"/>
                <w:b/>
                <w:bCs/>
              </w:rPr>
            </w:pPr>
            <w:r w:rsidRPr="009D43AC">
              <w:rPr>
                <w:rFonts w:asciiTheme="minorBidi" w:hAnsiTheme="minorBidi"/>
                <w:b/>
                <w:bCs/>
                <w:lang w:val="es-ES"/>
              </w:rPr>
              <w:t>Petra</w:t>
            </w:r>
          </w:p>
        </w:tc>
        <w:tc>
          <w:tcPr>
            <w:tcW w:w="3330" w:type="dxa"/>
            <w:vAlign w:val="center"/>
          </w:tcPr>
          <w:p w14:paraId="0A657D13" w14:textId="77777777" w:rsidR="00FB3822" w:rsidRPr="009D43AC" w:rsidRDefault="00FB3822" w:rsidP="00BC3E2A">
            <w:pPr>
              <w:rPr>
                <w:rFonts w:asciiTheme="minorBidi" w:hAnsiTheme="minorBidi"/>
                <w:b/>
                <w:bCs/>
                <w:lang w:val="es-ES"/>
              </w:rPr>
            </w:pPr>
            <w:r w:rsidRPr="009D43AC">
              <w:rPr>
                <w:rFonts w:asciiTheme="minorBidi" w:hAnsiTheme="minorBidi"/>
                <w:b/>
                <w:bCs/>
                <w:lang w:val="es-ES"/>
              </w:rPr>
              <w:t xml:space="preserve">Old </w:t>
            </w:r>
            <w:proofErr w:type="spellStart"/>
            <w:r w:rsidRPr="009D43AC">
              <w:rPr>
                <w:rFonts w:asciiTheme="minorBidi" w:hAnsiTheme="minorBidi"/>
                <w:b/>
                <w:bCs/>
                <w:lang w:val="es-ES"/>
              </w:rPr>
              <w:t>village</w:t>
            </w:r>
            <w:proofErr w:type="spellEnd"/>
          </w:p>
          <w:p w14:paraId="727C0B41" w14:textId="77777777" w:rsidR="00FB3822" w:rsidRPr="009D43AC" w:rsidRDefault="00FB3822" w:rsidP="00BC3E2A">
            <w:pPr>
              <w:rPr>
                <w:rFonts w:asciiTheme="minorBidi" w:hAnsiTheme="minorBidi"/>
                <w:b/>
                <w:bCs/>
              </w:rPr>
            </w:pPr>
            <w:r w:rsidRPr="009D43AC">
              <w:rPr>
                <w:rFonts w:asciiTheme="minorBidi" w:hAnsiTheme="minorBidi"/>
                <w:b/>
                <w:bCs/>
                <w:lang w:val="es-ES"/>
              </w:rPr>
              <w:t>O similar</w:t>
            </w:r>
          </w:p>
        </w:tc>
        <w:tc>
          <w:tcPr>
            <w:tcW w:w="3150" w:type="dxa"/>
            <w:vAlign w:val="center"/>
          </w:tcPr>
          <w:p w14:paraId="1BC8B626" w14:textId="77777777" w:rsidR="00FB3822" w:rsidRPr="009D43AC" w:rsidRDefault="00FB3822" w:rsidP="00BC3E2A">
            <w:pPr>
              <w:rPr>
                <w:rFonts w:asciiTheme="minorBidi" w:hAnsiTheme="minorBidi"/>
                <w:b/>
                <w:bCs/>
                <w:lang w:val="es-ES"/>
              </w:rPr>
            </w:pPr>
            <w:r w:rsidRPr="009D43AC">
              <w:rPr>
                <w:rFonts w:asciiTheme="minorBidi" w:hAnsiTheme="minorBidi"/>
                <w:b/>
                <w:bCs/>
                <w:lang w:val="es-ES"/>
              </w:rPr>
              <w:t xml:space="preserve">Old </w:t>
            </w:r>
            <w:proofErr w:type="spellStart"/>
            <w:r w:rsidRPr="009D43AC">
              <w:rPr>
                <w:rFonts w:asciiTheme="minorBidi" w:hAnsiTheme="minorBidi"/>
                <w:b/>
                <w:bCs/>
                <w:lang w:val="es-ES"/>
              </w:rPr>
              <w:t>village</w:t>
            </w:r>
            <w:proofErr w:type="spellEnd"/>
          </w:p>
          <w:p w14:paraId="7E009B41" w14:textId="77777777" w:rsidR="00FB3822" w:rsidRPr="009D43AC" w:rsidRDefault="00FB3822" w:rsidP="00BC3E2A">
            <w:pPr>
              <w:rPr>
                <w:rFonts w:asciiTheme="minorBidi" w:hAnsiTheme="minorBidi"/>
                <w:b/>
                <w:bCs/>
              </w:rPr>
            </w:pPr>
            <w:r w:rsidRPr="009D43AC">
              <w:rPr>
                <w:rFonts w:asciiTheme="minorBidi" w:hAnsiTheme="minorBidi"/>
                <w:b/>
                <w:bCs/>
                <w:lang w:val="es-ES"/>
              </w:rPr>
              <w:t>O similar</w:t>
            </w:r>
          </w:p>
        </w:tc>
      </w:tr>
      <w:tr w:rsidR="00FB3822" w:rsidRPr="00C02D14" w14:paraId="5BE10B04" w14:textId="77777777" w:rsidTr="00BC3E2A">
        <w:trPr>
          <w:trHeight w:val="1132"/>
        </w:trPr>
        <w:tc>
          <w:tcPr>
            <w:tcW w:w="2970" w:type="dxa"/>
            <w:shd w:val="clear" w:color="auto" w:fill="FFFFCC"/>
            <w:vAlign w:val="center"/>
          </w:tcPr>
          <w:p w14:paraId="57E42591" w14:textId="77777777" w:rsidR="00FB3822" w:rsidRPr="009D43AC" w:rsidRDefault="00FB3822" w:rsidP="00BC3E2A">
            <w:pPr>
              <w:rPr>
                <w:rFonts w:asciiTheme="minorBidi" w:hAnsiTheme="minorBidi"/>
                <w:b/>
                <w:bCs/>
              </w:rPr>
            </w:pPr>
            <w:proofErr w:type="spellStart"/>
            <w:r w:rsidRPr="009D43AC">
              <w:rPr>
                <w:rFonts w:asciiTheme="minorBidi" w:hAnsiTheme="minorBidi"/>
                <w:b/>
                <w:bCs/>
                <w:lang w:val="es-ES"/>
              </w:rPr>
              <w:t>Wadi</w:t>
            </w:r>
            <w:proofErr w:type="spellEnd"/>
            <w:r w:rsidRPr="009D43AC">
              <w:rPr>
                <w:rFonts w:asciiTheme="minorBidi" w:hAnsiTheme="minorBidi"/>
                <w:b/>
                <w:bCs/>
                <w:lang w:val="es-ES"/>
              </w:rPr>
              <w:t xml:space="preserve"> </w:t>
            </w:r>
            <w:proofErr w:type="spellStart"/>
            <w:r w:rsidRPr="009D43AC">
              <w:rPr>
                <w:rFonts w:asciiTheme="minorBidi" w:hAnsiTheme="minorBidi"/>
                <w:b/>
                <w:bCs/>
                <w:lang w:val="es-ES"/>
              </w:rPr>
              <w:t>Rum</w:t>
            </w:r>
            <w:proofErr w:type="spellEnd"/>
          </w:p>
        </w:tc>
        <w:tc>
          <w:tcPr>
            <w:tcW w:w="3330" w:type="dxa"/>
            <w:vAlign w:val="center"/>
          </w:tcPr>
          <w:p w14:paraId="66820CB5" w14:textId="77777777" w:rsidR="00FB3822" w:rsidRPr="009D43AC" w:rsidRDefault="00FB3822" w:rsidP="00BC3E2A">
            <w:pPr>
              <w:rPr>
                <w:rFonts w:asciiTheme="minorBidi" w:hAnsiTheme="minorBidi"/>
                <w:b/>
                <w:bCs/>
                <w:lang w:val="es-ES"/>
              </w:rPr>
            </w:pPr>
            <w:proofErr w:type="spellStart"/>
            <w:r w:rsidRPr="009D43AC">
              <w:rPr>
                <w:rFonts w:asciiTheme="minorBidi" w:hAnsiTheme="minorBidi"/>
                <w:b/>
                <w:bCs/>
                <w:lang w:val="es-ES"/>
              </w:rPr>
              <w:t>Rahayeb</w:t>
            </w:r>
            <w:proofErr w:type="spellEnd"/>
            <w:r w:rsidRPr="009D43AC">
              <w:rPr>
                <w:rFonts w:asciiTheme="minorBidi" w:hAnsiTheme="minorBidi"/>
                <w:b/>
                <w:bCs/>
                <w:lang w:val="es-ES"/>
              </w:rPr>
              <w:br/>
            </w:r>
            <w:proofErr w:type="spellStart"/>
            <w:r w:rsidRPr="009D43AC">
              <w:rPr>
                <w:rFonts w:asciiTheme="minorBidi" w:hAnsiTheme="minorBidi"/>
                <w:b/>
                <w:bCs/>
                <w:lang w:val="es-ES"/>
              </w:rPr>
              <w:t>Sun</w:t>
            </w:r>
            <w:proofErr w:type="spellEnd"/>
            <w:r w:rsidRPr="009D43AC">
              <w:rPr>
                <w:rFonts w:asciiTheme="minorBidi" w:hAnsiTheme="minorBidi"/>
                <w:b/>
                <w:bCs/>
                <w:lang w:val="es-ES"/>
              </w:rPr>
              <w:t xml:space="preserve"> City</w:t>
            </w:r>
            <w:r w:rsidRPr="009D43AC">
              <w:rPr>
                <w:rFonts w:asciiTheme="minorBidi" w:hAnsiTheme="minorBidi"/>
                <w:b/>
                <w:bCs/>
                <w:lang w:val="es-ES"/>
              </w:rPr>
              <w:br/>
            </w:r>
            <w:proofErr w:type="spellStart"/>
            <w:r w:rsidRPr="009D43AC">
              <w:rPr>
                <w:rFonts w:asciiTheme="minorBidi" w:hAnsiTheme="minorBidi"/>
                <w:b/>
                <w:bCs/>
                <w:lang w:val="es-ES"/>
              </w:rPr>
              <w:t>Alaadino</w:t>
            </w:r>
            <w:proofErr w:type="spellEnd"/>
            <w:r w:rsidRPr="009D43AC">
              <w:rPr>
                <w:rFonts w:asciiTheme="minorBidi" w:hAnsiTheme="minorBidi"/>
                <w:b/>
                <w:bCs/>
                <w:lang w:val="es-ES"/>
              </w:rPr>
              <w:br/>
            </w:r>
            <w:proofErr w:type="spellStart"/>
            <w:r w:rsidRPr="009D43AC">
              <w:rPr>
                <w:rFonts w:asciiTheme="minorBidi" w:hAnsiTheme="minorBidi"/>
                <w:b/>
                <w:bCs/>
                <w:lang w:val="es-ES"/>
              </w:rPr>
              <w:t>Mazayen</w:t>
            </w:r>
            <w:proofErr w:type="spellEnd"/>
            <w:r w:rsidRPr="009D43AC">
              <w:rPr>
                <w:rFonts w:asciiTheme="minorBidi" w:hAnsiTheme="minorBidi"/>
                <w:b/>
                <w:bCs/>
                <w:lang w:val="es-ES"/>
              </w:rPr>
              <w:t xml:space="preserve"> O similar</w:t>
            </w:r>
          </w:p>
        </w:tc>
        <w:tc>
          <w:tcPr>
            <w:tcW w:w="3150" w:type="dxa"/>
            <w:vAlign w:val="center"/>
          </w:tcPr>
          <w:p w14:paraId="262E5E36" w14:textId="77777777" w:rsidR="00FB3822" w:rsidRPr="009D43AC" w:rsidRDefault="00FB3822" w:rsidP="00BC3E2A">
            <w:pPr>
              <w:rPr>
                <w:rFonts w:asciiTheme="minorBidi" w:hAnsiTheme="minorBidi"/>
                <w:b/>
                <w:bCs/>
                <w:lang w:val="es-ES"/>
              </w:rPr>
            </w:pPr>
            <w:proofErr w:type="spellStart"/>
            <w:r w:rsidRPr="009D43AC">
              <w:rPr>
                <w:rFonts w:asciiTheme="minorBidi" w:hAnsiTheme="minorBidi"/>
                <w:b/>
                <w:bCs/>
                <w:lang w:val="es-ES"/>
              </w:rPr>
              <w:t>Rahayeb</w:t>
            </w:r>
            <w:proofErr w:type="spellEnd"/>
            <w:r w:rsidRPr="009D43AC">
              <w:rPr>
                <w:rFonts w:asciiTheme="minorBidi" w:hAnsiTheme="minorBidi"/>
                <w:b/>
                <w:bCs/>
                <w:lang w:val="es-ES"/>
              </w:rPr>
              <w:br/>
            </w:r>
            <w:proofErr w:type="spellStart"/>
            <w:r w:rsidRPr="009D43AC">
              <w:rPr>
                <w:rFonts w:asciiTheme="minorBidi" w:hAnsiTheme="minorBidi"/>
                <w:b/>
                <w:bCs/>
                <w:lang w:val="es-ES"/>
              </w:rPr>
              <w:t>Sun</w:t>
            </w:r>
            <w:proofErr w:type="spellEnd"/>
            <w:r w:rsidRPr="009D43AC">
              <w:rPr>
                <w:rFonts w:asciiTheme="minorBidi" w:hAnsiTheme="minorBidi"/>
                <w:b/>
                <w:bCs/>
                <w:lang w:val="es-ES"/>
              </w:rPr>
              <w:t xml:space="preserve"> City</w:t>
            </w:r>
            <w:r w:rsidRPr="009D43AC">
              <w:rPr>
                <w:rFonts w:asciiTheme="minorBidi" w:hAnsiTheme="minorBidi"/>
                <w:b/>
                <w:bCs/>
                <w:lang w:val="es-ES"/>
              </w:rPr>
              <w:br/>
            </w:r>
            <w:proofErr w:type="spellStart"/>
            <w:r w:rsidRPr="009D43AC">
              <w:rPr>
                <w:rFonts w:asciiTheme="minorBidi" w:hAnsiTheme="minorBidi"/>
                <w:b/>
                <w:bCs/>
                <w:lang w:val="es-ES"/>
              </w:rPr>
              <w:t>Alaadino</w:t>
            </w:r>
            <w:proofErr w:type="spellEnd"/>
            <w:r w:rsidRPr="009D43AC">
              <w:rPr>
                <w:rFonts w:asciiTheme="minorBidi" w:hAnsiTheme="minorBidi"/>
                <w:b/>
                <w:bCs/>
                <w:lang w:val="es-ES"/>
              </w:rPr>
              <w:br/>
            </w:r>
            <w:proofErr w:type="spellStart"/>
            <w:r w:rsidRPr="009D43AC">
              <w:rPr>
                <w:rFonts w:asciiTheme="minorBidi" w:hAnsiTheme="minorBidi"/>
                <w:b/>
                <w:bCs/>
                <w:lang w:val="es-ES"/>
              </w:rPr>
              <w:t>Mazayen</w:t>
            </w:r>
            <w:proofErr w:type="spellEnd"/>
            <w:r w:rsidRPr="009D43AC">
              <w:rPr>
                <w:rFonts w:asciiTheme="minorBidi" w:hAnsiTheme="minorBidi"/>
                <w:b/>
                <w:bCs/>
                <w:lang w:val="es-ES"/>
              </w:rPr>
              <w:t xml:space="preserve"> O similar</w:t>
            </w:r>
          </w:p>
        </w:tc>
      </w:tr>
    </w:tbl>
    <w:p w14:paraId="63708AA4" w14:textId="77777777" w:rsidR="00FB3822" w:rsidRPr="009D43AC" w:rsidRDefault="00FB3822" w:rsidP="00FB3822">
      <w:pPr>
        <w:spacing w:after="0" w:line="240" w:lineRule="auto"/>
        <w:rPr>
          <w:rFonts w:asciiTheme="minorBidi" w:hAnsiTheme="minorBidi"/>
          <w:b/>
          <w:bCs/>
          <w:lang w:val="es-ES"/>
        </w:rPr>
      </w:pPr>
    </w:p>
    <w:p w14:paraId="6F83AEE2" w14:textId="77777777" w:rsidR="00FB3822" w:rsidRPr="009D43AC" w:rsidRDefault="00FB3822" w:rsidP="00FB3822">
      <w:pPr>
        <w:spacing w:after="0" w:line="240" w:lineRule="auto"/>
        <w:rPr>
          <w:rFonts w:asciiTheme="minorBidi" w:hAnsiTheme="minorBidi"/>
          <w:b/>
          <w:bCs/>
          <w:u w:val="single"/>
          <w:lang w:val="es-ES"/>
        </w:rPr>
      </w:pPr>
      <w:r w:rsidRPr="009D43AC">
        <w:rPr>
          <w:rFonts w:asciiTheme="minorBidi" w:hAnsiTheme="minorBidi"/>
          <w:b/>
          <w:bCs/>
          <w:u w:val="single"/>
          <w:lang w:val="es-ES"/>
        </w:rPr>
        <w:t>En este precio está incluido:</w:t>
      </w:r>
    </w:p>
    <w:p w14:paraId="29D9173A" w14:textId="77777777" w:rsidR="00FB3822" w:rsidRPr="009D43AC" w:rsidRDefault="00FB3822" w:rsidP="00FB3822">
      <w:pPr>
        <w:spacing w:after="0" w:line="240" w:lineRule="auto"/>
        <w:rPr>
          <w:rFonts w:asciiTheme="minorBidi" w:hAnsiTheme="minorBidi"/>
          <w:b/>
          <w:bCs/>
          <w:u w:val="single"/>
          <w:lang w:val="es-ES"/>
        </w:rPr>
      </w:pPr>
    </w:p>
    <w:p w14:paraId="085CE11E" w14:textId="77777777" w:rsidR="00FB3822" w:rsidRPr="009D43AC" w:rsidRDefault="00FB3822" w:rsidP="00FB3822">
      <w:pPr>
        <w:numPr>
          <w:ilvl w:val="0"/>
          <w:numId w:val="33"/>
        </w:numPr>
        <w:spacing w:after="0" w:line="240" w:lineRule="auto"/>
        <w:rPr>
          <w:rFonts w:asciiTheme="minorBidi" w:hAnsiTheme="minorBidi"/>
          <w:b/>
          <w:bCs/>
          <w:lang w:val="es-ES"/>
        </w:rPr>
      </w:pPr>
      <w:r w:rsidRPr="009D43AC">
        <w:rPr>
          <w:rFonts w:asciiTheme="minorBidi" w:hAnsiTheme="minorBidi"/>
          <w:b/>
          <w:bCs/>
          <w:lang w:val="es-ES"/>
        </w:rPr>
        <w:t xml:space="preserve">Asistencia en el aeropuerto en la llegada y la salida. </w:t>
      </w:r>
    </w:p>
    <w:p w14:paraId="6E34F597" w14:textId="77777777" w:rsidR="00FB3822" w:rsidRPr="009D43AC" w:rsidRDefault="00FB3822" w:rsidP="00FB3822">
      <w:pPr>
        <w:numPr>
          <w:ilvl w:val="0"/>
          <w:numId w:val="33"/>
        </w:numPr>
        <w:spacing w:after="0" w:line="240" w:lineRule="auto"/>
        <w:rPr>
          <w:rFonts w:asciiTheme="minorBidi" w:hAnsiTheme="minorBidi"/>
          <w:b/>
          <w:bCs/>
          <w:lang w:val="es-ES"/>
        </w:rPr>
      </w:pPr>
      <w:r w:rsidRPr="009D43AC">
        <w:rPr>
          <w:rFonts w:asciiTheme="minorBidi" w:hAnsiTheme="minorBidi"/>
          <w:b/>
          <w:bCs/>
          <w:lang w:val="es-ES"/>
        </w:rPr>
        <w:t xml:space="preserve">Acomodación en los hoteles seleccionados en régimen de media pensión en habitaciones estándar (4 noches Amman + 2 noches Petra + 1 noche </w:t>
      </w:r>
      <w:proofErr w:type="spellStart"/>
      <w:r w:rsidRPr="009D43AC">
        <w:rPr>
          <w:rFonts w:asciiTheme="minorBidi" w:hAnsiTheme="minorBidi"/>
          <w:b/>
          <w:bCs/>
          <w:lang w:val="es-ES"/>
        </w:rPr>
        <w:t>Wadi</w:t>
      </w:r>
      <w:proofErr w:type="spellEnd"/>
      <w:r w:rsidRPr="009D43AC">
        <w:rPr>
          <w:rFonts w:asciiTheme="minorBidi" w:hAnsiTheme="minorBidi"/>
          <w:b/>
          <w:bCs/>
          <w:lang w:val="es-ES"/>
        </w:rPr>
        <w:t xml:space="preserve"> </w:t>
      </w:r>
      <w:proofErr w:type="spellStart"/>
      <w:r w:rsidRPr="009D43AC">
        <w:rPr>
          <w:rFonts w:asciiTheme="minorBidi" w:hAnsiTheme="minorBidi"/>
          <w:b/>
          <w:bCs/>
          <w:lang w:val="es-ES"/>
        </w:rPr>
        <w:t>Rum</w:t>
      </w:r>
      <w:proofErr w:type="spellEnd"/>
      <w:r w:rsidRPr="009D43AC">
        <w:rPr>
          <w:rFonts w:asciiTheme="minorBidi" w:hAnsiTheme="minorBidi"/>
          <w:b/>
          <w:bCs/>
          <w:lang w:val="es-ES"/>
        </w:rPr>
        <w:t>)</w:t>
      </w:r>
    </w:p>
    <w:p w14:paraId="00BE9CD1" w14:textId="77777777" w:rsidR="00FB3822" w:rsidRPr="009D43AC" w:rsidRDefault="00FB3822" w:rsidP="00FB3822">
      <w:pPr>
        <w:numPr>
          <w:ilvl w:val="0"/>
          <w:numId w:val="33"/>
        </w:numPr>
        <w:spacing w:after="0" w:line="240" w:lineRule="auto"/>
        <w:rPr>
          <w:rFonts w:asciiTheme="minorBidi" w:hAnsiTheme="minorBidi"/>
          <w:b/>
          <w:bCs/>
          <w:lang w:val="es-ES"/>
        </w:rPr>
      </w:pPr>
      <w:r w:rsidRPr="009D43AC">
        <w:rPr>
          <w:rFonts w:asciiTheme="minorBidi" w:hAnsiTheme="minorBidi"/>
          <w:b/>
          <w:bCs/>
          <w:lang w:val="es-ES"/>
        </w:rPr>
        <w:t xml:space="preserve">Todos los traslados en vehículos modernos con conductor de habla inglesa. </w:t>
      </w:r>
    </w:p>
    <w:p w14:paraId="2B92B440" w14:textId="77777777" w:rsidR="00FB3822" w:rsidRPr="009D43AC" w:rsidRDefault="00FB3822" w:rsidP="00FB3822">
      <w:pPr>
        <w:numPr>
          <w:ilvl w:val="0"/>
          <w:numId w:val="33"/>
        </w:numPr>
        <w:spacing w:after="0" w:line="240" w:lineRule="auto"/>
        <w:rPr>
          <w:rFonts w:asciiTheme="minorBidi" w:hAnsiTheme="minorBidi"/>
          <w:b/>
          <w:bCs/>
          <w:lang w:val="es-ES"/>
        </w:rPr>
      </w:pPr>
      <w:r w:rsidRPr="009D43AC">
        <w:rPr>
          <w:rFonts w:asciiTheme="minorBidi" w:hAnsiTheme="minorBidi"/>
          <w:b/>
          <w:bCs/>
          <w:lang w:val="es-ES"/>
        </w:rPr>
        <w:t xml:space="preserve">Guía local de habla hispana durante las visitas. </w:t>
      </w:r>
    </w:p>
    <w:p w14:paraId="3619C92D" w14:textId="77777777" w:rsidR="00FB3822" w:rsidRPr="009D43AC" w:rsidRDefault="00FB3822" w:rsidP="00FB3822">
      <w:pPr>
        <w:numPr>
          <w:ilvl w:val="0"/>
          <w:numId w:val="33"/>
        </w:numPr>
        <w:spacing w:after="0" w:line="240" w:lineRule="auto"/>
        <w:rPr>
          <w:rFonts w:asciiTheme="minorBidi" w:hAnsiTheme="minorBidi"/>
          <w:b/>
          <w:bCs/>
          <w:lang w:val="es-ES"/>
        </w:rPr>
      </w:pPr>
      <w:r w:rsidRPr="009D43AC">
        <w:rPr>
          <w:rFonts w:asciiTheme="minorBidi" w:hAnsiTheme="minorBidi"/>
          <w:b/>
          <w:bCs/>
          <w:lang w:val="es-ES"/>
        </w:rPr>
        <w:t xml:space="preserve">Visitas mencionadas en el itinerario. </w:t>
      </w:r>
    </w:p>
    <w:p w14:paraId="1647A518" w14:textId="77777777" w:rsidR="00FB3822" w:rsidRPr="009D43AC" w:rsidRDefault="00FB3822" w:rsidP="00FB3822">
      <w:pPr>
        <w:numPr>
          <w:ilvl w:val="0"/>
          <w:numId w:val="33"/>
        </w:numPr>
        <w:spacing w:after="0" w:line="240" w:lineRule="auto"/>
        <w:rPr>
          <w:rFonts w:asciiTheme="minorBidi" w:hAnsiTheme="minorBidi"/>
          <w:b/>
          <w:bCs/>
          <w:lang w:val="es-ES"/>
        </w:rPr>
      </w:pPr>
      <w:r w:rsidRPr="009D43AC">
        <w:rPr>
          <w:rFonts w:asciiTheme="minorBidi" w:hAnsiTheme="minorBidi"/>
          <w:b/>
          <w:bCs/>
          <w:lang w:val="es-ES"/>
        </w:rPr>
        <w:t xml:space="preserve">Dos horas jeep </w:t>
      </w:r>
      <w:proofErr w:type="spellStart"/>
      <w:r w:rsidRPr="009D43AC">
        <w:rPr>
          <w:rFonts w:asciiTheme="minorBidi" w:hAnsiTheme="minorBidi"/>
          <w:b/>
          <w:bCs/>
          <w:lang w:val="es-ES"/>
        </w:rPr>
        <w:t>ride</w:t>
      </w:r>
      <w:proofErr w:type="spellEnd"/>
      <w:r w:rsidRPr="009D43AC">
        <w:rPr>
          <w:rFonts w:asciiTheme="minorBidi" w:hAnsiTheme="minorBidi"/>
          <w:b/>
          <w:bCs/>
          <w:lang w:val="es-ES"/>
        </w:rPr>
        <w:t xml:space="preserve"> en </w:t>
      </w:r>
      <w:proofErr w:type="spellStart"/>
      <w:r w:rsidRPr="009D43AC">
        <w:rPr>
          <w:rFonts w:asciiTheme="minorBidi" w:hAnsiTheme="minorBidi"/>
          <w:b/>
          <w:bCs/>
          <w:lang w:val="es-ES"/>
        </w:rPr>
        <w:t>Wadi</w:t>
      </w:r>
      <w:proofErr w:type="spellEnd"/>
      <w:r w:rsidRPr="009D43AC">
        <w:rPr>
          <w:rFonts w:asciiTheme="minorBidi" w:hAnsiTheme="minorBidi"/>
          <w:b/>
          <w:bCs/>
          <w:lang w:val="es-ES"/>
        </w:rPr>
        <w:t xml:space="preserve"> </w:t>
      </w:r>
      <w:proofErr w:type="spellStart"/>
      <w:r w:rsidRPr="009D43AC">
        <w:rPr>
          <w:rFonts w:asciiTheme="minorBidi" w:hAnsiTheme="minorBidi"/>
          <w:b/>
          <w:bCs/>
          <w:lang w:val="es-ES"/>
        </w:rPr>
        <w:t>Rum</w:t>
      </w:r>
      <w:proofErr w:type="spellEnd"/>
      <w:r w:rsidRPr="009D43AC">
        <w:rPr>
          <w:rFonts w:asciiTheme="minorBidi" w:hAnsiTheme="minorBidi"/>
          <w:b/>
          <w:bCs/>
          <w:lang w:val="es-ES"/>
        </w:rPr>
        <w:t xml:space="preserve"> </w:t>
      </w:r>
    </w:p>
    <w:p w14:paraId="55954E80" w14:textId="77777777" w:rsidR="00FB3822" w:rsidRPr="009D43AC" w:rsidRDefault="00FB3822" w:rsidP="00FB3822">
      <w:pPr>
        <w:numPr>
          <w:ilvl w:val="0"/>
          <w:numId w:val="33"/>
        </w:numPr>
        <w:spacing w:after="0" w:line="240" w:lineRule="auto"/>
        <w:rPr>
          <w:rFonts w:asciiTheme="minorBidi" w:hAnsiTheme="minorBidi"/>
          <w:b/>
          <w:bCs/>
          <w:lang w:val="es-ES"/>
        </w:rPr>
      </w:pPr>
      <w:r w:rsidRPr="009D43AC">
        <w:rPr>
          <w:rFonts w:asciiTheme="minorBidi" w:hAnsiTheme="minorBidi"/>
          <w:b/>
          <w:bCs/>
          <w:lang w:val="es-ES"/>
        </w:rPr>
        <w:t xml:space="preserve">Visado free </w:t>
      </w:r>
    </w:p>
    <w:p w14:paraId="5BF17AF6" w14:textId="77777777" w:rsidR="00FB3822" w:rsidRPr="009D43AC" w:rsidRDefault="00FB3822" w:rsidP="00FB3822">
      <w:pPr>
        <w:spacing w:after="0" w:line="240" w:lineRule="auto"/>
        <w:rPr>
          <w:rFonts w:asciiTheme="minorBidi" w:hAnsiTheme="minorBidi"/>
          <w:b/>
          <w:bCs/>
          <w:lang w:val="es-ES"/>
        </w:rPr>
      </w:pPr>
    </w:p>
    <w:p w14:paraId="5A070FE0" w14:textId="77777777" w:rsidR="00FB3822" w:rsidRDefault="00FB3822" w:rsidP="00FB3822">
      <w:pPr>
        <w:spacing w:after="0" w:line="240" w:lineRule="auto"/>
        <w:rPr>
          <w:rFonts w:asciiTheme="minorBidi" w:hAnsiTheme="minorBidi"/>
          <w:b/>
          <w:bCs/>
          <w:lang w:val="es-ES"/>
        </w:rPr>
      </w:pPr>
    </w:p>
    <w:p w14:paraId="5BF8DC6A" w14:textId="77777777" w:rsidR="00FB3822" w:rsidRDefault="00FB3822" w:rsidP="00FB3822">
      <w:pPr>
        <w:rPr>
          <w:rFonts w:asciiTheme="minorBidi" w:hAnsiTheme="minorBidi"/>
          <w:b/>
          <w:bCs/>
          <w:lang w:val="es-ES"/>
        </w:rPr>
      </w:pPr>
      <w:r>
        <w:rPr>
          <w:rFonts w:asciiTheme="minorBidi" w:hAnsiTheme="minorBidi"/>
          <w:b/>
          <w:bCs/>
          <w:lang w:val="es-ES"/>
        </w:rPr>
        <w:br w:type="page"/>
      </w:r>
    </w:p>
    <w:p w14:paraId="72800301" w14:textId="2C50209E" w:rsidR="00933C0D" w:rsidRDefault="00933C0D" w:rsidP="00933C0D">
      <w:pPr>
        <w:spacing w:after="0" w:line="240" w:lineRule="auto"/>
        <w:rPr>
          <w:rFonts w:ascii="Calibri" w:eastAsia="Calibri" w:hAnsi="Calibri" w:cs="Calibri"/>
          <w:b/>
          <w:bCs/>
          <w:sz w:val="24"/>
          <w:szCs w:val="24"/>
          <w:u w:val="single"/>
          <w:lang w:val="es-ES"/>
        </w:rPr>
      </w:pPr>
      <w:r>
        <w:rPr>
          <w:rFonts w:ascii="Calibri" w:eastAsia="Calibri" w:hAnsi="Calibri" w:cs="Calibri"/>
          <w:b/>
          <w:bCs/>
          <w:sz w:val="24"/>
          <w:szCs w:val="24"/>
          <w:u w:val="single"/>
          <w:lang w:val="es-ES"/>
        </w:rPr>
        <w:lastRenderedPageBreak/>
        <w:t>En este precio no están incluidos:</w:t>
      </w:r>
    </w:p>
    <w:p w14:paraId="340020B8" w14:textId="77777777" w:rsidR="00933C0D" w:rsidRDefault="00933C0D" w:rsidP="00933C0D">
      <w:pPr>
        <w:spacing w:after="0" w:line="240" w:lineRule="auto"/>
        <w:rPr>
          <w:rFonts w:ascii="Calibri" w:eastAsia="Calibri" w:hAnsi="Calibri" w:cs="Calibri"/>
          <w:b/>
          <w:bCs/>
          <w:sz w:val="24"/>
          <w:szCs w:val="24"/>
          <w:u w:val="single"/>
          <w:lang w:val="es-ES"/>
        </w:rPr>
      </w:pPr>
    </w:p>
    <w:p w14:paraId="03F4074B" w14:textId="77777777" w:rsidR="00933C0D" w:rsidRDefault="00933C0D" w:rsidP="00933C0D">
      <w:pPr>
        <w:pStyle w:val="Prrafodelista"/>
        <w:numPr>
          <w:ilvl w:val="0"/>
          <w:numId w:val="38"/>
        </w:numPr>
        <w:spacing w:after="0" w:line="240" w:lineRule="auto"/>
        <w:jc w:val="both"/>
        <w:rPr>
          <w:rFonts w:ascii="Calibri" w:eastAsia="Calibri" w:hAnsi="Calibri" w:cs="Calibri"/>
          <w:color w:val="000000" w:themeColor="text1"/>
          <w:sz w:val="24"/>
          <w:szCs w:val="24"/>
        </w:rPr>
      </w:pPr>
      <w:proofErr w:type="spellStart"/>
      <w:r>
        <w:rPr>
          <w:rFonts w:ascii="Calibri" w:eastAsia="Calibri" w:hAnsi="Calibri" w:cs="Calibri"/>
          <w:color w:val="000000" w:themeColor="text1"/>
          <w:sz w:val="24"/>
          <w:szCs w:val="24"/>
        </w:rPr>
        <w:t>Vuelos</w:t>
      </w:r>
      <w:proofErr w:type="spellEnd"/>
    </w:p>
    <w:p w14:paraId="43C8708F" w14:textId="77777777" w:rsidR="00933C0D" w:rsidRDefault="00933C0D" w:rsidP="00933C0D">
      <w:pPr>
        <w:pStyle w:val="Prrafodelista"/>
        <w:numPr>
          <w:ilvl w:val="0"/>
          <w:numId w:val="38"/>
        </w:numPr>
        <w:spacing w:after="0" w:line="240" w:lineRule="auto"/>
        <w:jc w:val="both"/>
        <w:rPr>
          <w:rFonts w:ascii="Calibri" w:eastAsia="Calibri" w:hAnsi="Calibri" w:cs="Calibri"/>
          <w:color w:val="000000" w:themeColor="text1"/>
          <w:sz w:val="24"/>
          <w:szCs w:val="24"/>
        </w:rPr>
      </w:pPr>
      <w:proofErr w:type="spellStart"/>
      <w:r>
        <w:rPr>
          <w:rFonts w:ascii="Calibri" w:eastAsia="Calibri" w:hAnsi="Calibri" w:cs="Calibri"/>
          <w:color w:val="000000" w:themeColor="text1"/>
          <w:sz w:val="24"/>
          <w:szCs w:val="24"/>
        </w:rPr>
        <w:t>Propinas</w:t>
      </w:r>
      <w:proofErr w:type="spellEnd"/>
    </w:p>
    <w:p w14:paraId="7B92ED25" w14:textId="77777777" w:rsidR="00933C0D" w:rsidRDefault="00933C0D" w:rsidP="00933C0D">
      <w:pPr>
        <w:pStyle w:val="Prrafodelista"/>
        <w:numPr>
          <w:ilvl w:val="0"/>
          <w:numId w:val="38"/>
        </w:numPr>
        <w:spacing w:after="0" w:line="240" w:lineRule="auto"/>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Almuerzos</w:t>
      </w:r>
    </w:p>
    <w:p w14:paraId="4EA0A46B" w14:textId="77777777" w:rsidR="00933C0D" w:rsidRDefault="00933C0D" w:rsidP="00933C0D">
      <w:pPr>
        <w:pStyle w:val="Prrafodelista"/>
        <w:numPr>
          <w:ilvl w:val="0"/>
          <w:numId w:val="38"/>
        </w:numPr>
        <w:spacing w:after="0" w:line="240" w:lineRule="auto"/>
        <w:jc w:val="both"/>
        <w:rPr>
          <w:rFonts w:ascii="Calibri" w:eastAsia="Calibri" w:hAnsi="Calibri" w:cs="Calibri"/>
          <w:color w:val="000000" w:themeColor="text1"/>
          <w:sz w:val="24"/>
          <w:szCs w:val="24"/>
        </w:rPr>
      </w:pPr>
      <w:proofErr w:type="spellStart"/>
      <w:r>
        <w:rPr>
          <w:rFonts w:ascii="Calibri" w:eastAsia="Calibri" w:hAnsi="Calibri" w:cs="Calibri"/>
          <w:color w:val="000000" w:themeColor="text1"/>
          <w:sz w:val="24"/>
          <w:szCs w:val="24"/>
        </w:rPr>
        <w:t>Bebidas</w:t>
      </w:r>
      <w:proofErr w:type="spellEnd"/>
    </w:p>
    <w:p w14:paraId="03D08001" w14:textId="77777777" w:rsidR="00933C0D" w:rsidRDefault="00933C0D" w:rsidP="00933C0D">
      <w:pPr>
        <w:pStyle w:val="Prrafodelista"/>
        <w:numPr>
          <w:ilvl w:val="0"/>
          <w:numId w:val="38"/>
        </w:numPr>
        <w:spacing w:after="0" w:line="240" w:lineRule="auto"/>
        <w:jc w:val="both"/>
        <w:rPr>
          <w:rFonts w:ascii="Calibri" w:eastAsia="Calibri" w:hAnsi="Calibri" w:cs="Calibri"/>
          <w:color w:val="000000" w:themeColor="text1"/>
          <w:sz w:val="24"/>
          <w:szCs w:val="24"/>
          <w:lang w:val="es-ES"/>
        </w:rPr>
      </w:pPr>
      <w:r>
        <w:rPr>
          <w:rFonts w:ascii="Calibri" w:eastAsia="Calibri" w:hAnsi="Calibri" w:cs="Calibri"/>
          <w:color w:val="000000" w:themeColor="text1"/>
          <w:sz w:val="24"/>
          <w:szCs w:val="24"/>
          <w:lang w:val="es-ES"/>
        </w:rPr>
        <w:t xml:space="preserve">Cualquier </w:t>
      </w:r>
      <w:proofErr w:type="spellStart"/>
      <w:r>
        <w:rPr>
          <w:rFonts w:ascii="Calibri" w:eastAsia="Calibri" w:hAnsi="Calibri" w:cs="Calibri"/>
          <w:color w:val="000000" w:themeColor="text1"/>
          <w:sz w:val="24"/>
          <w:szCs w:val="24"/>
          <w:lang w:val="es-ES"/>
        </w:rPr>
        <w:t>item</w:t>
      </w:r>
      <w:proofErr w:type="spellEnd"/>
      <w:r>
        <w:rPr>
          <w:rFonts w:ascii="Calibri" w:eastAsia="Calibri" w:hAnsi="Calibri" w:cs="Calibri"/>
          <w:color w:val="000000" w:themeColor="text1"/>
          <w:sz w:val="24"/>
          <w:szCs w:val="24"/>
          <w:lang w:val="es-ES"/>
        </w:rPr>
        <w:t xml:space="preserve"> que no está mencionado como incluido.</w:t>
      </w:r>
    </w:p>
    <w:p w14:paraId="70CB65C0" w14:textId="77777777" w:rsidR="00933C0D" w:rsidRDefault="000A19C4" w:rsidP="00933C0D">
      <w:pPr>
        <w:spacing w:after="0" w:line="240" w:lineRule="auto"/>
        <w:contextualSpacing/>
        <w:jc w:val="center"/>
        <w:rPr>
          <w:rFonts w:ascii="Calibri" w:hAnsi="Calibri" w:cs="Calibri"/>
          <w:b/>
          <w:bCs/>
          <w:sz w:val="24"/>
          <w:szCs w:val="24"/>
        </w:rPr>
      </w:pPr>
      <w:r>
        <w:rPr>
          <w:rFonts w:ascii="Calibri" w:hAnsi="Calibri" w:cs="Calibri"/>
          <w:b/>
          <w:bCs/>
          <w:sz w:val="24"/>
          <w:szCs w:val="24"/>
        </w:rPr>
        <w:pict w14:anchorId="5253C381">
          <v:rect id="_x0000_i1026" style="width:441.9pt;height:1.2pt" o:hralign="center" o:hrstd="t" o:hr="t" fillcolor="#a0a0a0" stroked="f"/>
        </w:pict>
      </w:r>
    </w:p>
    <w:p w14:paraId="460B6A37" w14:textId="77777777" w:rsidR="00933C0D" w:rsidRDefault="00933C0D" w:rsidP="00933C0D">
      <w:pPr>
        <w:autoSpaceDE w:val="0"/>
        <w:autoSpaceDN w:val="0"/>
        <w:adjustRightInd w:val="0"/>
        <w:spacing w:after="0" w:line="240" w:lineRule="auto"/>
        <w:jc w:val="center"/>
        <w:rPr>
          <w:rFonts w:ascii="Calibri" w:hAnsi="Calibri" w:cs="Calibri"/>
          <w:b/>
          <w:bCs/>
          <w:color w:val="ED7C30"/>
          <w:sz w:val="28"/>
          <w:szCs w:val="28"/>
          <w:lang w:val="es-ES"/>
        </w:rPr>
      </w:pPr>
      <w:r>
        <w:rPr>
          <w:rFonts w:ascii="Calibri" w:hAnsi="Calibri" w:cs="Calibri"/>
          <w:b/>
          <w:bCs/>
          <w:color w:val="ED7C30"/>
          <w:sz w:val="14"/>
          <w:szCs w:val="14"/>
          <w:lang w:val="es-ES"/>
        </w:rPr>
        <w:br/>
      </w:r>
      <w:r>
        <w:rPr>
          <w:rFonts w:ascii="Calibri" w:hAnsi="Calibri" w:cs="Calibri"/>
          <w:b/>
          <w:bCs/>
          <w:color w:val="ED7C30"/>
          <w:sz w:val="28"/>
          <w:szCs w:val="28"/>
          <w:lang w:val="es-ES"/>
        </w:rPr>
        <w:t>Jordania y Aqaba (11 días/10 Noches)</w:t>
      </w:r>
    </w:p>
    <w:p w14:paraId="3EF69660" w14:textId="77777777" w:rsidR="00933C0D" w:rsidRDefault="00933C0D" w:rsidP="00933C0D">
      <w:pPr>
        <w:spacing w:after="0" w:line="240" w:lineRule="auto"/>
        <w:ind w:right="67"/>
        <w:jc w:val="center"/>
        <w:rPr>
          <w:rFonts w:ascii="Calibri" w:hAnsi="Calibri" w:cs="Calibri"/>
          <w:sz w:val="24"/>
          <w:szCs w:val="24"/>
          <w:lang w:val="es-ES"/>
        </w:rPr>
      </w:pPr>
      <w:bookmarkStart w:id="1" w:name="_Hlk23869922"/>
      <w:r>
        <w:rPr>
          <w:rFonts w:ascii="Calibri" w:hAnsi="Calibri" w:cs="Calibri"/>
          <w:b/>
          <w:bCs/>
          <w:sz w:val="24"/>
          <w:szCs w:val="24"/>
          <w:lang w:val="es-ES"/>
        </w:rPr>
        <w:t>Llegadas:</w:t>
      </w:r>
      <w:r>
        <w:rPr>
          <w:rFonts w:ascii="Calibri" w:hAnsi="Calibri" w:cs="Calibri"/>
          <w:sz w:val="24"/>
          <w:szCs w:val="24"/>
          <w:lang w:val="es-ES"/>
        </w:rPr>
        <w:t xml:space="preserve"> </w:t>
      </w:r>
      <w:proofErr w:type="gramStart"/>
      <w:r>
        <w:rPr>
          <w:rFonts w:ascii="Calibri" w:hAnsi="Calibri" w:cs="Calibri"/>
          <w:sz w:val="24"/>
          <w:szCs w:val="24"/>
          <w:lang w:val="es-ES"/>
        </w:rPr>
        <w:t>Viernes</w:t>
      </w:r>
      <w:proofErr w:type="gramEnd"/>
      <w:r>
        <w:rPr>
          <w:rFonts w:ascii="Calibri" w:hAnsi="Calibri" w:cs="Calibri"/>
          <w:sz w:val="24"/>
          <w:szCs w:val="24"/>
          <w:lang w:val="es-ES"/>
        </w:rPr>
        <w:t>, Martes.</w:t>
      </w:r>
    </w:p>
    <w:p w14:paraId="14F3A4EA" w14:textId="77777777" w:rsidR="00933C0D" w:rsidRDefault="00933C0D" w:rsidP="00933C0D">
      <w:pPr>
        <w:spacing w:after="0" w:line="240" w:lineRule="auto"/>
        <w:ind w:right="67"/>
        <w:rPr>
          <w:rFonts w:ascii="Calibri" w:hAnsi="Calibri" w:cs="Calibri"/>
          <w:color w:val="FF0000"/>
          <w:sz w:val="24"/>
          <w:szCs w:val="24"/>
          <w:lang w:val="es-ES"/>
        </w:rPr>
      </w:pPr>
    </w:p>
    <w:p w14:paraId="620A55C9" w14:textId="77777777" w:rsidR="00933C0D" w:rsidRDefault="00933C0D" w:rsidP="00933C0D">
      <w:pPr>
        <w:spacing w:after="0" w:line="240" w:lineRule="auto"/>
        <w:jc w:val="center"/>
        <w:rPr>
          <w:rFonts w:ascii="Calibri" w:eastAsia="Calibri" w:hAnsi="Calibri" w:cs="Calibri"/>
          <w:b/>
          <w:bCs/>
          <w:sz w:val="24"/>
          <w:szCs w:val="24"/>
          <w:lang w:val="es-ES" w:bidi="ar-EG"/>
        </w:rPr>
      </w:pPr>
      <w:r>
        <w:rPr>
          <w:rFonts w:ascii="Calibri" w:eastAsia="Calibri" w:hAnsi="Calibri" w:cs="Calibri"/>
          <w:b/>
          <w:bCs/>
          <w:sz w:val="24"/>
          <w:szCs w:val="24"/>
          <w:lang w:val="es-ES"/>
        </w:rPr>
        <w:t xml:space="preserve">Precio por persona </w:t>
      </w:r>
      <w:r>
        <w:rPr>
          <w:rFonts w:ascii="Calibri" w:eastAsia="Calibri" w:hAnsi="Calibri" w:cs="Calibri"/>
          <w:b/>
          <w:bCs/>
          <w:color w:val="FF0000"/>
          <w:sz w:val="24"/>
          <w:szCs w:val="24"/>
          <w:lang w:val="es-ES"/>
        </w:rPr>
        <w:t>(m</w:t>
      </w:r>
      <w:r>
        <w:rPr>
          <w:rFonts w:ascii="Calibri" w:eastAsia="Calibri" w:hAnsi="Calibri" w:cs="Calibri"/>
          <w:b/>
          <w:bCs/>
          <w:color w:val="FF0000"/>
          <w:sz w:val="24"/>
          <w:szCs w:val="24"/>
          <w:lang w:val="es-ES" w:bidi="ar-EG"/>
        </w:rPr>
        <w:t>ínimo dos personas)</w:t>
      </w:r>
    </w:p>
    <w:p w14:paraId="4189E360" w14:textId="77777777" w:rsidR="00933C0D" w:rsidRDefault="00933C0D" w:rsidP="00933C0D">
      <w:pPr>
        <w:spacing w:after="0" w:line="240" w:lineRule="auto"/>
        <w:jc w:val="center"/>
        <w:rPr>
          <w:rFonts w:ascii="Calibri" w:hAnsi="Calibri" w:cs="Calibri"/>
          <w:sz w:val="24"/>
          <w:szCs w:val="24"/>
          <w:u w:val="single"/>
          <w:lang w:val="es-ES"/>
        </w:rPr>
      </w:pPr>
      <w:r>
        <w:rPr>
          <w:rFonts w:ascii="Calibri" w:hAnsi="Calibri" w:cs="Calibri"/>
          <w:sz w:val="24"/>
          <w:szCs w:val="24"/>
          <w:lang w:val="es-ES"/>
        </w:rPr>
        <w:t>En doble y triple en régimen de media pensión</w:t>
      </w:r>
      <w:r>
        <w:rPr>
          <w:rFonts w:ascii="Calibri" w:hAnsi="Calibri" w:cs="Calibri"/>
          <w:sz w:val="24"/>
          <w:szCs w:val="24"/>
          <w:lang w:val="es-ES"/>
        </w:rPr>
        <w:br/>
      </w:r>
    </w:p>
    <w:tbl>
      <w:tblPr>
        <w:tblStyle w:val="Tablaconcuadrcula"/>
        <w:tblW w:w="0" w:type="auto"/>
        <w:tblInd w:w="-5" w:type="dxa"/>
        <w:tblLook w:val="04A0" w:firstRow="1" w:lastRow="0" w:firstColumn="1" w:lastColumn="0" w:noHBand="0" w:noVBand="1"/>
      </w:tblPr>
      <w:tblGrid>
        <w:gridCol w:w="2998"/>
        <w:gridCol w:w="1633"/>
        <w:gridCol w:w="1634"/>
        <w:gridCol w:w="1580"/>
        <w:gridCol w:w="1581"/>
      </w:tblGrid>
      <w:tr w:rsidR="00933C0D" w14:paraId="2BD1872C" w14:textId="77777777" w:rsidTr="00933C0D">
        <w:trPr>
          <w:trHeight w:val="602"/>
        </w:trPr>
        <w:tc>
          <w:tcPr>
            <w:tcW w:w="2998"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1E4AE2B" w14:textId="77777777" w:rsidR="00933C0D" w:rsidRDefault="00933C0D">
            <w:pPr>
              <w:jc w:val="center"/>
              <w:rPr>
                <w:rFonts w:ascii="Calibri" w:hAnsi="Calibri" w:cs="Calibri"/>
                <w:b/>
                <w:bCs/>
                <w:color w:val="FFFFFF" w:themeColor="background1"/>
                <w:sz w:val="24"/>
                <w:szCs w:val="24"/>
              </w:rPr>
            </w:pPr>
            <w:r>
              <w:rPr>
                <w:rFonts w:ascii="Calibri" w:hAnsi="Calibri" w:cs="Calibri"/>
                <w:b/>
                <w:bCs/>
                <w:color w:val="000000"/>
                <w:sz w:val="24"/>
                <w:szCs w:val="24"/>
                <w:lang w:val="es-ES"/>
              </w:rPr>
              <w:t>Categoría</w:t>
            </w:r>
          </w:p>
        </w:tc>
        <w:tc>
          <w:tcPr>
            <w:tcW w:w="3267"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1CFA8EBA" w14:textId="77777777" w:rsidR="00933C0D" w:rsidRDefault="00933C0D">
            <w:pPr>
              <w:jc w:val="center"/>
              <w:rPr>
                <w:rFonts w:ascii="Calibri" w:hAnsi="Calibri" w:cs="Calibri"/>
                <w:b/>
                <w:bCs/>
                <w:color w:val="FFFFFF" w:themeColor="background1"/>
                <w:sz w:val="24"/>
                <w:szCs w:val="24"/>
              </w:rPr>
            </w:pPr>
            <w:r>
              <w:rPr>
                <w:rFonts w:ascii="Calibri" w:hAnsi="Calibri" w:cs="Calibri"/>
                <w:b/>
                <w:bCs/>
                <w:color w:val="000000"/>
                <w:sz w:val="24"/>
                <w:szCs w:val="24"/>
                <w:lang w:val="es-ES"/>
              </w:rPr>
              <w:t>Categoría estándar</w:t>
            </w:r>
          </w:p>
        </w:tc>
        <w:tc>
          <w:tcPr>
            <w:tcW w:w="3161"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534226A6" w14:textId="77777777" w:rsidR="00933C0D" w:rsidRDefault="00933C0D">
            <w:pPr>
              <w:jc w:val="center"/>
              <w:rPr>
                <w:rFonts w:ascii="Calibri" w:hAnsi="Calibri" w:cs="Calibri"/>
                <w:b/>
                <w:bCs/>
                <w:color w:val="FFFFFF" w:themeColor="background1"/>
                <w:sz w:val="24"/>
                <w:szCs w:val="24"/>
              </w:rPr>
            </w:pPr>
            <w:r>
              <w:rPr>
                <w:rFonts w:ascii="Calibri" w:hAnsi="Calibri" w:cs="Calibri"/>
                <w:b/>
                <w:bCs/>
                <w:color w:val="000000"/>
                <w:sz w:val="24"/>
                <w:szCs w:val="24"/>
                <w:lang w:val="es-ES"/>
              </w:rPr>
              <w:t>Categoría lujo</w:t>
            </w:r>
          </w:p>
        </w:tc>
      </w:tr>
      <w:tr w:rsidR="00933C0D" w14:paraId="2912A1ED" w14:textId="77777777" w:rsidTr="00933C0D">
        <w:trPr>
          <w:trHeight w:val="530"/>
        </w:trPr>
        <w:tc>
          <w:tcPr>
            <w:tcW w:w="299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03B66CC" w14:textId="77777777" w:rsidR="00933C0D" w:rsidRDefault="00933C0D">
            <w:pPr>
              <w:jc w:val="center"/>
              <w:rPr>
                <w:rFonts w:ascii="Calibri" w:eastAsia="Times New Roman" w:hAnsi="Calibri" w:cs="Calibri"/>
                <w:b/>
                <w:bCs/>
                <w:sz w:val="24"/>
                <w:szCs w:val="24"/>
              </w:rPr>
            </w:pPr>
            <w:proofErr w:type="spellStart"/>
            <w:r>
              <w:rPr>
                <w:rFonts w:ascii="Calibri" w:hAnsi="Calibri" w:cs="Calibri"/>
                <w:b/>
                <w:bCs/>
                <w:sz w:val="24"/>
                <w:szCs w:val="24"/>
              </w:rPr>
              <w:t>Fechas</w:t>
            </w:r>
            <w:proofErr w:type="spellEnd"/>
          </w:p>
        </w:tc>
        <w:tc>
          <w:tcPr>
            <w:tcW w:w="163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1E36259" w14:textId="77777777" w:rsidR="00933C0D" w:rsidRDefault="00933C0D">
            <w:pPr>
              <w:jc w:val="center"/>
              <w:rPr>
                <w:rFonts w:ascii="Calibri" w:eastAsia="Times New Roman" w:hAnsi="Calibri" w:cs="Calibri"/>
                <w:b/>
                <w:bCs/>
                <w:sz w:val="24"/>
                <w:szCs w:val="24"/>
                <w:lang w:val="es-ES"/>
              </w:rPr>
            </w:pPr>
            <w:r>
              <w:rPr>
                <w:rFonts w:ascii="Calibri" w:eastAsia="Times New Roman" w:hAnsi="Calibri" w:cs="Calibri"/>
                <w:b/>
                <w:bCs/>
                <w:sz w:val="24"/>
                <w:szCs w:val="24"/>
                <w:lang w:val="es-ES"/>
              </w:rPr>
              <w:t>Por persona en DBL o TPL</w:t>
            </w:r>
          </w:p>
        </w:tc>
        <w:tc>
          <w:tcPr>
            <w:tcW w:w="163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B40B9B0" w14:textId="77777777" w:rsidR="00933C0D" w:rsidRDefault="00933C0D">
            <w:pPr>
              <w:jc w:val="center"/>
              <w:rPr>
                <w:rFonts w:ascii="Calibri" w:eastAsia="Times New Roman" w:hAnsi="Calibri" w:cs="Calibri"/>
                <w:b/>
                <w:bCs/>
                <w:sz w:val="24"/>
                <w:szCs w:val="24"/>
                <w:lang w:val="es-ES"/>
              </w:rPr>
            </w:pPr>
            <w:proofErr w:type="spellStart"/>
            <w:r>
              <w:rPr>
                <w:rFonts w:ascii="Calibri" w:eastAsia="Times New Roman" w:hAnsi="Calibri" w:cs="Calibri"/>
                <w:b/>
                <w:bCs/>
                <w:sz w:val="24"/>
                <w:szCs w:val="24"/>
                <w:lang w:val="es-ES"/>
              </w:rPr>
              <w:t>Supl</w:t>
            </w:r>
            <w:proofErr w:type="spellEnd"/>
            <w:r>
              <w:rPr>
                <w:rFonts w:ascii="Calibri" w:eastAsia="Times New Roman" w:hAnsi="Calibri" w:cs="Calibri"/>
                <w:b/>
                <w:bCs/>
                <w:sz w:val="24"/>
                <w:szCs w:val="24"/>
                <w:lang w:val="es-ES"/>
              </w:rPr>
              <w:t xml:space="preserve">. </w:t>
            </w:r>
            <w:r>
              <w:rPr>
                <w:rFonts w:ascii="Calibri" w:eastAsia="Times New Roman" w:hAnsi="Calibri" w:cs="Calibri"/>
                <w:b/>
                <w:bCs/>
                <w:sz w:val="24"/>
                <w:szCs w:val="24"/>
                <w:lang w:val="es-ES"/>
              </w:rPr>
              <w:br/>
            </w:r>
            <w:proofErr w:type="spellStart"/>
            <w:r>
              <w:rPr>
                <w:rFonts w:ascii="Calibri" w:eastAsia="Times New Roman" w:hAnsi="Calibri" w:cs="Calibri"/>
                <w:b/>
                <w:bCs/>
                <w:sz w:val="24"/>
                <w:szCs w:val="24"/>
                <w:lang w:val="es-ES"/>
              </w:rPr>
              <w:t>Ind</w:t>
            </w:r>
            <w:proofErr w:type="spellEnd"/>
            <w:r>
              <w:rPr>
                <w:rFonts w:ascii="Calibri" w:eastAsia="Times New Roman" w:hAnsi="Calibri" w:cs="Calibri"/>
                <w:b/>
                <w:bCs/>
                <w:sz w:val="24"/>
                <w:szCs w:val="24"/>
                <w:lang w:val="es-ES"/>
              </w:rPr>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D20681B" w14:textId="77777777" w:rsidR="00933C0D" w:rsidRDefault="00933C0D">
            <w:pPr>
              <w:jc w:val="center"/>
              <w:rPr>
                <w:rFonts w:ascii="Calibri" w:hAnsi="Calibri" w:cs="Calibri"/>
                <w:b/>
                <w:bCs/>
                <w:color w:val="000000"/>
                <w:sz w:val="24"/>
                <w:szCs w:val="24"/>
                <w:lang w:val="es-ES"/>
              </w:rPr>
            </w:pPr>
            <w:r>
              <w:rPr>
                <w:rFonts w:ascii="Calibri" w:eastAsia="Times New Roman" w:hAnsi="Calibri" w:cs="Calibri"/>
                <w:b/>
                <w:bCs/>
                <w:sz w:val="24"/>
                <w:szCs w:val="24"/>
                <w:lang w:val="es-ES"/>
              </w:rPr>
              <w:t>Por persona en DBL o TPL</w:t>
            </w:r>
          </w:p>
        </w:tc>
        <w:tc>
          <w:tcPr>
            <w:tcW w:w="158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F46C57A" w14:textId="77777777" w:rsidR="00933C0D" w:rsidRDefault="00933C0D">
            <w:pPr>
              <w:jc w:val="center"/>
              <w:rPr>
                <w:rFonts w:ascii="Calibri" w:hAnsi="Calibri" w:cs="Calibri"/>
                <w:b/>
                <w:bCs/>
                <w:color w:val="000000"/>
                <w:sz w:val="24"/>
                <w:szCs w:val="24"/>
                <w:lang w:val="es-ES"/>
              </w:rPr>
            </w:pPr>
            <w:proofErr w:type="spellStart"/>
            <w:r>
              <w:rPr>
                <w:rFonts w:ascii="Calibri" w:eastAsia="Times New Roman" w:hAnsi="Calibri" w:cs="Calibri"/>
                <w:b/>
                <w:bCs/>
                <w:sz w:val="24"/>
                <w:szCs w:val="24"/>
                <w:lang w:val="es-ES"/>
              </w:rPr>
              <w:t>Supl</w:t>
            </w:r>
            <w:proofErr w:type="spellEnd"/>
            <w:r>
              <w:rPr>
                <w:rFonts w:ascii="Calibri" w:eastAsia="Times New Roman" w:hAnsi="Calibri" w:cs="Calibri"/>
                <w:b/>
                <w:bCs/>
                <w:sz w:val="24"/>
                <w:szCs w:val="24"/>
                <w:lang w:val="es-ES"/>
              </w:rPr>
              <w:t xml:space="preserve">. </w:t>
            </w:r>
            <w:r>
              <w:rPr>
                <w:rFonts w:ascii="Calibri" w:eastAsia="Times New Roman" w:hAnsi="Calibri" w:cs="Calibri"/>
                <w:b/>
                <w:bCs/>
                <w:sz w:val="24"/>
                <w:szCs w:val="24"/>
                <w:lang w:val="es-ES"/>
              </w:rPr>
              <w:br/>
            </w:r>
            <w:proofErr w:type="spellStart"/>
            <w:r>
              <w:rPr>
                <w:rFonts w:ascii="Calibri" w:eastAsia="Times New Roman" w:hAnsi="Calibri" w:cs="Calibri"/>
                <w:b/>
                <w:bCs/>
                <w:sz w:val="24"/>
                <w:szCs w:val="24"/>
                <w:lang w:val="es-ES"/>
              </w:rPr>
              <w:t>Ind</w:t>
            </w:r>
            <w:proofErr w:type="spellEnd"/>
            <w:r>
              <w:rPr>
                <w:rFonts w:ascii="Calibri" w:eastAsia="Times New Roman" w:hAnsi="Calibri" w:cs="Calibri"/>
                <w:b/>
                <w:bCs/>
                <w:sz w:val="24"/>
                <w:szCs w:val="24"/>
                <w:lang w:val="es-ES"/>
              </w:rPr>
              <w:t xml:space="preserve">. </w:t>
            </w:r>
          </w:p>
        </w:tc>
      </w:tr>
      <w:tr w:rsidR="00933C0D" w14:paraId="0BE033BA" w14:textId="77777777" w:rsidTr="00933C0D">
        <w:trPr>
          <w:trHeight w:val="737"/>
        </w:trPr>
        <w:tc>
          <w:tcPr>
            <w:tcW w:w="2998" w:type="dxa"/>
            <w:tcBorders>
              <w:top w:val="single" w:sz="4" w:space="0" w:color="auto"/>
              <w:left w:val="single" w:sz="4" w:space="0" w:color="auto"/>
              <w:bottom w:val="single" w:sz="4" w:space="0" w:color="auto"/>
              <w:right w:val="single" w:sz="4" w:space="0" w:color="auto"/>
            </w:tcBorders>
            <w:vAlign w:val="center"/>
            <w:hideMark/>
          </w:tcPr>
          <w:p w14:paraId="4ADADB50" w14:textId="77777777" w:rsidR="00933C0D" w:rsidRDefault="00933C0D">
            <w:pPr>
              <w:jc w:val="center"/>
              <w:rPr>
                <w:rFonts w:ascii="Calibri" w:eastAsia="Calibri" w:hAnsi="Calibri" w:cs="Calibri"/>
                <w:b/>
                <w:bCs/>
                <w:sz w:val="24"/>
                <w:szCs w:val="24"/>
              </w:rPr>
            </w:pPr>
            <w:r>
              <w:rPr>
                <w:rFonts w:ascii="Calibri" w:eastAsia="Calibri" w:hAnsi="Calibri" w:cs="Calibri"/>
                <w:b/>
                <w:bCs/>
                <w:sz w:val="24"/>
                <w:szCs w:val="24"/>
              </w:rPr>
              <w:t xml:space="preserve">01 </w:t>
            </w:r>
            <w:proofErr w:type="spellStart"/>
            <w:r>
              <w:rPr>
                <w:rFonts w:ascii="Calibri" w:eastAsia="Calibri" w:hAnsi="Calibri" w:cs="Calibri"/>
                <w:b/>
                <w:bCs/>
                <w:sz w:val="24"/>
                <w:szCs w:val="24"/>
              </w:rPr>
              <w:t>Marzo</w:t>
            </w:r>
            <w:proofErr w:type="spellEnd"/>
            <w:r>
              <w:rPr>
                <w:rFonts w:ascii="Calibri" w:eastAsia="Calibri" w:hAnsi="Calibri" w:cs="Calibri"/>
                <w:b/>
                <w:bCs/>
                <w:sz w:val="24"/>
                <w:szCs w:val="24"/>
              </w:rPr>
              <w:t xml:space="preserve"> 2021 – 31 </w:t>
            </w:r>
            <w:proofErr w:type="spellStart"/>
            <w:r>
              <w:rPr>
                <w:rFonts w:ascii="Calibri" w:eastAsia="Calibri" w:hAnsi="Calibri" w:cs="Calibri"/>
                <w:b/>
                <w:bCs/>
                <w:sz w:val="24"/>
                <w:szCs w:val="24"/>
              </w:rPr>
              <w:t>diciembre</w:t>
            </w:r>
            <w:proofErr w:type="spellEnd"/>
            <w:r>
              <w:rPr>
                <w:rFonts w:ascii="Calibri" w:eastAsia="Calibri" w:hAnsi="Calibri" w:cs="Calibri"/>
                <w:b/>
                <w:bCs/>
                <w:sz w:val="24"/>
                <w:szCs w:val="24"/>
              </w:rPr>
              <w:t xml:space="preserve"> 2021</w:t>
            </w:r>
          </w:p>
        </w:tc>
        <w:tc>
          <w:tcPr>
            <w:tcW w:w="1633" w:type="dxa"/>
            <w:tcBorders>
              <w:top w:val="single" w:sz="4" w:space="0" w:color="auto"/>
              <w:left w:val="single" w:sz="4" w:space="0" w:color="auto"/>
              <w:bottom w:val="single" w:sz="4" w:space="0" w:color="auto"/>
              <w:right w:val="single" w:sz="4" w:space="0" w:color="auto"/>
            </w:tcBorders>
            <w:vAlign w:val="center"/>
            <w:hideMark/>
          </w:tcPr>
          <w:p w14:paraId="491C5A36" w14:textId="26042D91" w:rsidR="00933C0D" w:rsidRDefault="00933C0D">
            <w:pPr>
              <w:jc w:val="center"/>
              <w:rPr>
                <w:rFonts w:ascii="Calibri" w:eastAsia="Calibri" w:hAnsi="Calibri" w:cs="Calibri"/>
                <w:b/>
                <w:bCs/>
                <w:sz w:val="24"/>
                <w:szCs w:val="24"/>
              </w:rPr>
            </w:pPr>
            <w:r>
              <w:rPr>
                <w:rFonts w:ascii="Calibri" w:eastAsia="Calibri" w:hAnsi="Calibri" w:cs="Calibri"/>
                <w:b/>
                <w:bCs/>
                <w:sz w:val="24"/>
                <w:szCs w:val="24"/>
              </w:rPr>
              <w:t xml:space="preserve">1.380 USD </w:t>
            </w:r>
          </w:p>
        </w:tc>
        <w:tc>
          <w:tcPr>
            <w:tcW w:w="1634" w:type="dxa"/>
            <w:tcBorders>
              <w:top w:val="single" w:sz="4" w:space="0" w:color="auto"/>
              <w:left w:val="single" w:sz="4" w:space="0" w:color="auto"/>
              <w:bottom w:val="single" w:sz="4" w:space="0" w:color="auto"/>
              <w:right w:val="single" w:sz="4" w:space="0" w:color="auto"/>
            </w:tcBorders>
            <w:vAlign w:val="center"/>
            <w:hideMark/>
          </w:tcPr>
          <w:p w14:paraId="5FBDB4C3" w14:textId="00971B18" w:rsidR="00933C0D" w:rsidRDefault="00933C0D">
            <w:pPr>
              <w:jc w:val="center"/>
              <w:rPr>
                <w:rFonts w:ascii="Calibri" w:eastAsia="Calibri" w:hAnsi="Calibri" w:cs="Calibri"/>
                <w:b/>
                <w:bCs/>
                <w:sz w:val="24"/>
                <w:szCs w:val="24"/>
              </w:rPr>
            </w:pPr>
            <w:r>
              <w:rPr>
                <w:rFonts w:ascii="Calibri" w:eastAsia="Calibri" w:hAnsi="Calibri" w:cs="Calibri"/>
                <w:b/>
                <w:bCs/>
                <w:sz w:val="24"/>
                <w:szCs w:val="24"/>
              </w:rPr>
              <w:t>845 USD</w:t>
            </w:r>
          </w:p>
        </w:tc>
        <w:tc>
          <w:tcPr>
            <w:tcW w:w="1580" w:type="dxa"/>
            <w:tcBorders>
              <w:top w:val="single" w:sz="4" w:space="0" w:color="auto"/>
              <w:left w:val="single" w:sz="4" w:space="0" w:color="auto"/>
              <w:bottom w:val="single" w:sz="4" w:space="0" w:color="auto"/>
              <w:right w:val="single" w:sz="4" w:space="0" w:color="auto"/>
            </w:tcBorders>
            <w:vAlign w:val="center"/>
            <w:hideMark/>
          </w:tcPr>
          <w:p w14:paraId="0BCC934E" w14:textId="58DE9AF8" w:rsidR="00933C0D" w:rsidRDefault="00933C0D">
            <w:pPr>
              <w:jc w:val="center"/>
              <w:rPr>
                <w:rFonts w:ascii="Calibri" w:eastAsia="Calibri" w:hAnsi="Calibri" w:cs="Calibri"/>
                <w:b/>
                <w:bCs/>
                <w:sz w:val="24"/>
                <w:szCs w:val="24"/>
              </w:rPr>
            </w:pPr>
            <w:r>
              <w:rPr>
                <w:rFonts w:ascii="Calibri" w:eastAsia="Calibri" w:hAnsi="Calibri" w:cs="Calibri"/>
                <w:b/>
                <w:bCs/>
                <w:sz w:val="24"/>
                <w:szCs w:val="24"/>
              </w:rPr>
              <w:t>1.845 USD</w:t>
            </w:r>
          </w:p>
        </w:tc>
        <w:tc>
          <w:tcPr>
            <w:tcW w:w="1581" w:type="dxa"/>
            <w:tcBorders>
              <w:top w:val="single" w:sz="4" w:space="0" w:color="auto"/>
              <w:left w:val="single" w:sz="4" w:space="0" w:color="auto"/>
              <w:bottom w:val="single" w:sz="4" w:space="0" w:color="auto"/>
              <w:right w:val="single" w:sz="4" w:space="0" w:color="auto"/>
            </w:tcBorders>
            <w:vAlign w:val="center"/>
            <w:hideMark/>
          </w:tcPr>
          <w:p w14:paraId="423BD17B" w14:textId="6E109AEC" w:rsidR="00933C0D" w:rsidRDefault="00933C0D">
            <w:pPr>
              <w:jc w:val="center"/>
              <w:rPr>
                <w:rFonts w:ascii="Calibri" w:eastAsia="Calibri" w:hAnsi="Calibri" w:cs="Calibri"/>
                <w:b/>
                <w:bCs/>
                <w:sz w:val="24"/>
                <w:szCs w:val="24"/>
              </w:rPr>
            </w:pPr>
            <w:r>
              <w:rPr>
                <w:rFonts w:ascii="Calibri" w:eastAsia="Calibri" w:hAnsi="Calibri" w:cs="Calibri"/>
                <w:b/>
                <w:bCs/>
                <w:sz w:val="24"/>
                <w:szCs w:val="24"/>
              </w:rPr>
              <w:t>1.010 USD</w:t>
            </w:r>
          </w:p>
        </w:tc>
      </w:tr>
      <w:tr w:rsidR="00933C0D" w14:paraId="0CE11EC7" w14:textId="77777777" w:rsidTr="00933C0D">
        <w:trPr>
          <w:trHeight w:val="719"/>
        </w:trPr>
        <w:tc>
          <w:tcPr>
            <w:tcW w:w="2998" w:type="dxa"/>
            <w:tcBorders>
              <w:top w:val="single" w:sz="4" w:space="0" w:color="auto"/>
              <w:left w:val="single" w:sz="4" w:space="0" w:color="auto"/>
              <w:bottom w:val="single" w:sz="4" w:space="0" w:color="auto"/>
              <w:right w:val="single" w:sz="4" w:space="0" w:color="auto"/>
            </w:tcBorders>
            <w:vAlign w:val="center"/>
            <w:hideMark/>
          </w:tcPr>
          <w:p w14:paraId="332D2A75" w14:textId="77777777" w:rsidR="00933C0D" w:rsidRDefault="00933C0D">
            <w:pPr>
              <w:jc w:val="center"/>
              <w:rPr>
                <w:rFonts w:ascii="Calibri" w:eastAsia="Calibri" w:hAnsi="Calibri" w:cs="Calibri"/>
                <w:b/>
                <w:bCs/>
                <w:sz w:val="24"/>
                <w:szCs w:val="24"/>
              </w:rPr>
            </w:pPr>
            <w:r>
              <w:rPr>
                <w:rFonts w:ascii="Calibri" w:eastAsia="Calibri" w:hAnsi="Calibri" w:cs="Calibri"/>
                <w:b/>
                <w:bCs/>
                <w:sz w:val="24"/>
                <w:szCs w:val="24"/>
              </w:rPr>
              <w:t xml:space="preserve">01 </w:t>
            </w:r>
            <w:proofErr w:type="spellStart"/>
            <w:r>
              <w:rPr>
                <w:rFonts w:ascii="Calibri" w:eastAsia="Calibri" w:hAnsi="Calibri" w:cs="Calibri"/>
                <w:b/>
                <w:bCs/>
                <w:sz w:val="24"/>
                <w:szCs w:val="24"/>
              </w:rPr>
              <w:t>enero</w:t>
            </w:r>
            <w:proofErr w:type="spellEnd"/>
            <w:r>
              <w:rPr>
                <w:rFonts w:ascii="Calibri" w:eastAsia="Calibri" w:hAnsi="Calibri" w:cs="Calibri"/>
                <w:b/>
                <w:bCs/>
                <w:sz w:val="24"/>
                <w:szCs w:val="24"/>
              </w:rPr>
              <w:t xml:space="preserve"> 2022 – 28 </w:t>
            </w:r>
            <w:proofErr w:type="spellStart"/>
            <w:r>
              <w:rPr>
                <w:rFonts w:ascii="Calibri" w:eastAsia="Calibri" w:hAnsi="Calibri" w:cs="Calibri"/>
                <w:b/>
                <w:bCs/>
                <w:sz w:val="24"/>
                <w:szCs w:val="24"/>
              </w:rPr>
              <w:t>Febrero</w:t>
            </w:r>
            <w:proofErr w:type="spellEnd"/>
            <w:r>
              <w:rPr>
                <w:rFonts w:ascii="Calibri" w:eastAsia="Calibri" w:hAnsi="Calibri" w:cs="Calibri"/>
                <w:b/>
                <w:bCs/>
                <w:sz w:val="24"/>
                <w:szCs w:val="24"/>
              </w:rPr>
              <w:t xml:space="preserve"> 2022</w:t>
            </w:r>
          </w:p>
        </w:tc>
        <w:tc>
          <w:tcPr>
            <w:tcW w:w="1633" w:type="dxa"/>
            <w:tcBorders>
              <w:top w:val="single" w:sz="4" w:space="0" w:color="auto"/>
              <w:left w:val="single" w:sz="4" w:space="0" w:color="auto"/>
              <w:bottom w:val="single" w:sz="4" w:space="0" w:color="auto"/>
              <w:right w:val="single" w:sz="4" w:space="0" w:color="auto"/>
            </w:tcBorders>
            <w:vAlign w:val="center"/>
            <w:hideMark/>
          </w:tcPr>
          <w:p w14:paraId="66C293B5" w14:textId="7769A117" w:rsidR="00933C0D" w:rsidRDefault="00933C0D">
            <w:pPr>
              <w:jc w:val="center"/>
              <w:rPr>
                <w:rFonts w:ascii="Calibri" w:eastAsia="Calibri" w:hAnsi="Calibri" w:cs="Calibri"/>
                <w:b/>
                <w:bCs/>
                <w:sz w:val="24"/>
                <w:szCs w:val="24"/>
              </w:rPr>
            </w:pPr>
            <w:r>
              <w:rPr>
                <w:rFonts w:ascii="Calibri" w:eastAsia="Calibri" w:hAnsi="Calibri" w:cs="Calibri"/>
                <w:b/>
                <w:bCs/>
                <w:sz w:val="24"/>
                <w:szCs w:val="24"/>
              </w:rPr>
              <w:t xml:space="preserve">1.520 USD </w:t>
            </w:r>
          </w:p>
        </w:tc>
        <w:tc>
          <w:tcPr>
            <w:tcW w:w="1634" w:type="dxa"/>
            <w:tcBorders>
              <w:top w:val="single" w:sz="4" w:space="0" w:color="auto"/>
              <w:left w:val="single" w:sz="4" w:space="0" w:color="auto"/>
              <w:bottom w:val="single" w:sz="4" w:space="0" w:color="auto"/>
              <w:right w:val="single" w:sz="4" w:space="0" w:color="auto"/>
            </w:tcBorders>
            <w:vAlign w:val="center"/>
            <w:hideMark/>
          </w:tcPr>
          <w:p w14:paraId="51A9725A" w14:textId="21FC02FB" w:rsidR="00933C0D" w:rsidRDefault="00933C0D">
            <w:pPr>
              <w:jc w:val="center"/>
              <w:rPr>
                <w:rFonts w:ascii="Calibri" w:hAnsi="Calibri" w:cs="Calibri"/>
                <w:b/>
                <w:bCs/>
                <w:sz w:val="24"/>
                <w:szCs w:val="24"/>
              </w:rPr>
            </w:pPr>
            <w:r>
              <w:rPr>
                <w:rFonts w:ascii="Calibri" w:eastAsia="Calibri" w:hAnsi="Calibri" w:cs="Calibri"/>
                <w:b/>
                <w:bCs/>
                <w:sz w:val="24"/>
                <w:szCs w:val="24"/>
              </w:rPr>
              <w:t>930 USD</w:t>
            </w:r>
          </w:p>
        </w:tc>
        <w:tc>
          <w:tcPr>
            <w:tcW w:w="1580" w:type="dxa"/>
            <w:tcBorders>
              <w:top w:val="single" w:sz="4" w:space="0" w:color="auto"/>
              <w:left w:val="single" w:sz="4" w:space="0" w:color="auto"/>
              <w:bottom w:val="single" w:sz="4" w:space="0" w:color="auto"/>
              <w:right w:val="single" w:sz="4" w:space="0" w:color="auto"/>
            </w:tcBorders>
            <w:vAlign w:val="center"/>
            <w:hideMark/>
          </w:tcPr>
          <w:p w14:paraId="6C94BA3D" w14:textId="54F84F9C" w:rsidR="00933C0D" w:rsidRDefault="00933C0D">
            <w:pPr>
              <w:jc w:val="center"/>
              <w:rPr>
                <w:rFonts w:ascii="Calibri" w:eastAsia="Calibri" w:hAnsi="Calibri" w:cs="Calibri"/>
                <w:b/>
                <w:bCs/>
                <w:sz w:val="24"/>
                <w:szCs w:val="24"/>
              </w:rPr>
            </w:pPr>
            <w:r>
              <w:rPr>
                <w:rFonts w:ascii="Calibri" w:eastAsia="Calibri" w:hAnsi="Calibri" w:cs="Calibri"/>
                <w:b/>
                <w:bCs/>
                <w:sz w:val="24"/>
                <w:szCs w:val="24"/>
              </w:rPr>
              <w:t>2.030 USD</w:t>
            </w:r>
          </w:p>
        </w:tc>
        <w:tc>
          <w:tcPr>
            <w:tcW w:w="1581" w:type="dxa"/>
            <w:tcBorders>
              <w:top w:val="single" w:sz="4" w:space="0" w:color="auto"/>
              <w:left w:val="single" w:sz="4" w:space="0" w:color="auto"/>
              <w:bottom w:val="single" w:sz="4" w:space="0" w:color="auto"/>
              <w:right w:val="single" w:sz="4" w:space="0" w:color="auto"/>
            </w:tcBorders>
            <w:vAlign w:val="center"/>
            <w:hideMark/>
          </w:tcPr>
          <w:p w14:paraId="20B9A44F" w14:textId="552F84ED" w:rsidR="00933C0D" w:rsidRDefault="00933C0D">
            <w:pPr>
              <w:jc w:val="center"/>
              <w:rPr>
                <w:rFonts w:ascii="Calibri" w:eastAsia="Calibri" w:hAnsi="Calibri" w:cs="Calibri"/>
                <w:b/>
                <w:bCs/>
                <w:sz w:val="24"/>
                <w:szCs w:val="24"/>
              </w:rPr>
            </w:pPr>
            <w:r>
              <w:rPr>
                <w:rFonts w:ascii="Calibri" w:eastAsia="Calibri" w:hAnsi="Calibri" w:cs="Calibri"/>
                <w:b/>
                <w:bCs/>
                <w:sz w:val="24"/>
                <w:szCs w:val="24"/>
              </w:rPr>
              <w:t>1.110 USD</w:t>
            </w:r>
          </w:p>
        </w:tc>
      </w:tr>
      <w:bookmarkEnd w:id="1"/>
    </w:tbl>
    <w:p w14:paraId="336674FC" w14:textId="77777777" w:rsidR="00933C0D" w:rsidRDefault="00933C0D" w:rsidP="00933C0D">
      <w:pPr>
        <w:spacing w:after="0" w:line="240" w:lineRule="auto"/>
        <w:rPr>
          <w:rFonts w:ascii="Calibri" w:eastAsia="Calibri" w:hAnsi="Calibri" w:cs="Calibri"/>
          <w:sz w:val="24"/>
          <w:szCs w:val="24"/>
        </w:rPr>
      </w:pPr>
    </w:p>
    <w:tbl>
      <w:tblPr>
        <w:tblStyle w:val="Tablaconcuadrcula"/>
        <w:tblW w:w="0" w:type="auto"/>
        <w:tblInd w:w="85" w:type="dxa"/>
        <w:tblLook w:val="04A0" w:firstRow="1" w:lastRow="0" w:firstColumn="1" w:lastColumn="0" w:noHBand="0" w:noVBand="1"/>
      </w:tblPr>
      <w:tblGrid>
        <w:gridCol w:w="2970"/>
        <w:gridCol w:w="3240"/>
        <w:gridCol w:w="3060"/>
      </w:tblGrid>
      <w:tr w:rsidR="00933C0D" w14:paraId="4EB607EA" w14:textId="77777777" w:rsidTr="00933C0D">
        <w:trPr>
          <w:trHeight w:val="773"/>
        </w:trPr>
        <w:tc>
          <w:tcPr>
            <w:tcW w:w="2970"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CA2C654" w14:textId="77777777" w:rsidR="00933C0D" w:rsidRDefault="00933C0D">
            <w:pPr>
              <w:jc w:val="center"/>
              <w:rPr>
                <w:rFonts w:ascii="Calibri" w:eastAsia="Calibri" w:hAnsi="Calibri" w:cs="Calibri"/>
                <w:sz w:val="24"/>
                <w:szCs w:val="24"/>
              </w:rPr>
            </w:pPr>
            <w:r>
              <w:rPr>
                <w:rFonts w:ascii="Calibri" w:hAnsi="Calibri" w:cs="Calibri"/>
                <w:b/>
                <w:bCs/>
                <w:sz w:val="24"/>
                <w:szCs w:val="24"/>
                <w:lang w:val="es-ES"/>
              </w:rPr>
              <w:t>Ciudad</w:t>
            </w:r>
          </w:p>
        </w:tc>
        <w:tc>
          <w:tcPr>
            <w:tcW w:w="3240"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B9F7C1B" w14:textId="77777777" w:rsidR="00933C0D" w:rsidRDefault="00933C0D">
            <w:pPr>
              <w:jc w:val="center"/>
              <w:rPr>
                <w:rFonts w:ascii="Calibri" w:eastAsia="Calibri" w:hAnsi="Calibri" w:cs="Calibri"/>
                <w:sz w:val="24"/>
                <w:szCs w:val="24"/>
              </w:rPr>
            </w:pPr>
            <w:r>
              <w:rPr>
                <w:rFonts w:ascii="Calibri" w:hAnsi="Calibri" w:cs="Calibri"/>
                <w:b/>
                <w:bCs/>
                <w:color w:val="000000"/>
                <w:sz w:val="24"/>
                <w:szCs w:val="24"/>
                <w:lang w:val="es-ES"/>
              </w:rPr>
              <w:t>Categoría estándar</w:t>
            </w:r>
          </w:p>
        </w:tc>
        <w:tc>
          <w:tcPr>
            <w:tcW w:w="3060"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068C764" w14:textId="77777777" w:rsidR="00933C0D" w:rsidRDefault="00933C0D">
            <w:pPr>
              <w:jc w:val="center"/>
              <w:rPr>
                <w:rFonts w:ascii="Calibri" w:eastAsia="Calibri" w:hAnsi="Calibri" w:cs="Calibri"/>
                <w:sz w:val="24"/>
                <w:szCs w:val="24"/>
              </w:rPr>
            </w:pPr>
            <w:r>
              <w:rPr>
                <w:rFonts w:ascii="Calibri" w:hAnsi="Calibri" w:cs="Calibri"/>
                <w:b/>
                <w:bCs/>
                <w:color w:val="000000"/>
                <w:sz w:val="24"/>
                <w:szCs w:val="24"/>
                <w:lang w:val="es-ES"/>
              </w:rPr>
              <w:t>Categoría lujo</w:t>
            </w:r>
          </w:p>
        </w:tc>
      </w:tr>
      <w:tr w:rsidR="00933C0D" w14:paraId="68519775" w14:textId="77777777" w:rsidTr="00933C0D">
        <w:trPr>
          <w:trHeight w:val="205"/>
        </w:trPr>
        <w:tc>
          <w:tcPr>
            <w:tcW w:w="297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85A8BE1" w14:textId="77777777" w:rsidR="00933C0D" w:rsidRDefault="00933C0D">
            <w:pPr>
              <w:jc w:val="center"/>
              <w:rPr>
                <w:rFonts w:ascii="Calibri" w:eastAsia="Calibri" w:hAnsi="Calibri" w:cs="Calibri"/>
                <w:sz w:val="24"/>
                <w:szCs w:val="24"/>
              </w:rPr>
            </w:pPr>
            <w:r>
              <w:rPr>
                <w:rFonts w:ascii="Calibri" w:hAnsi="Calibri" w:cs="Calibri"/>
                <w:b/>
                <w:bCs/>
                <w:color w:val="000000"/>
                <w:sz w:val="24"/>
                <w:szCs w:val="24"/>
                <w:lang w:val="es-ES"/>
              </w:rPr>
              <w:t>Amman</w:t>
            </w:r>
          </w:p>
        </w:tc>
        <w:tc>
          <w:tcPr>
            <w:tcW w:w="3240" w:type="dxa"/>
            <w:tcBorders>
              <w:top w:val="single" w:sz="4" w:space="0" w:color="auto"/>
              <w:left w:val="single" w:sz="4" w:space="0" w:color="auto"/>
              <w:bottom w:val="single" w:sz="4" w:space="0" w:color="auto"/>
              <w:right w:val="single" w:sz="4" w:space="0" w:color="auto"/>
            </w:tcBorders>
            <w:vAlign w:val="center"/>
            <w:hideMark/>
          </w:tcPr>
          <w:p w14:paraId="04B4FFDF" w14:textId="77777777" w:rsidR="00933C0D" w:rsidRDefault="00933C0D">
            <w:pPr>
              <w:jc w:val="center"/>
              <w:rPr>
                <w:rFonts w:ascii="Calibri" w:eastAsia="Calibri" w:hAnsi="Calibri" w:cs="Calibri"/>
                <w:sz w:val="24"/>
                <w:szCs w:val="24"/>
                <w:lang w:val="es-ES"/>
              </w:rPr>
            </w:pPr>
            <w:proofErr w:type="spellStart"/>
            <w:r>
              <w:rPr>
                <w:rFonts w:ascii="Calibri" w:hAnsi="Calibri" w:cs="Calibri"/>
                <w:sz w:val="24"/>
                <w:szCs w:val="24"/>
                <w:lang w:val="es-ES"/>
              </w:rPr>
              <w:t>Monarch</w:t>
            </w:r>
            <w:proofErr w:type="spellEnd"/>
            <w:r>
              <w:rPr>
                <w:rFonts w:ascii="Calibri" w:hAnsi="Calibri" w:cs="Calibri"/>
                <w:sz w:val="24"/>
                <w:szCs w:val="24"/>
                <w:lang w:val="es-ES"/>
              </w:rPr>
              <w:br/>
              <w:t>Gerasa</w:t>
            </w:r>
            <w:r>
              <w:rPr>
                <w:rFonts w:ascii="Calibri" w:hAnsi="Calibri" w:cs="Calibri"/>
                <w:sz w:val="24"/>
                <w:szCs w:val="24"/>
                <w:lang w:val="es-ES"/>
              </w:rPr>
              <w:br/>
            </w:r>
            <w:proofErr w:type="spellStart"/>
            <w:r>
              <w:rPr>
                <w:rFonts w:ascii="Calibri" w:hAnsi="Calibri" w:cs="Calibri"/>
                <w:sz w:val="24"/>
                <w:szCs w:val="24"/>
                <w:lang w:val="es-ES"/>
              </w:rPr>
              <w:t>Sulaf</w:t>
            </w:r>
            <w:proofErr w:type="spellEnd"/>
            <w:r>
              <w:rPr>
                <w:rFonts w:ascii="Calibri" w:hAnsi="Calibri" w:cs="Calibri"/>
                <w:sz w:val="24"/>
                <w:szCs w:val="24"/>
                <w:lang w:val="es-ES"/>
              </w:rPr>
              <w:br/>
            </w:r>
            <w:proofErr w:type="spellStart"/>
            <w:r>
              <w:rPr>
                <w:rFonts w:ascii="Calibri" w:hAnsi="Calibri" w:cs="Calibri"/>
                <w:sz w:val="24"/>
                <w:szCs w:val="24"/>
                <w:lang w:val="es-ES"/>
              </w:rPr>
              <w:t>Seven</w:t>
            </w:r>
            <w:proofErr w:type="spellEnd"/>
            <w:r>
              <w:rPr>
                <w:rFonts w:ascii="Calibri" w:hAnsi="Calibri" w:cs="Calibri"/>
                <w:sz w:val="24"/>
                <w:szCs w:val="24"/>
                <w:lang w:val="es-ES"/>
              </w:rPr>
              <w:t xml:space="preserve"> Roses</w:t>
            </w:r>
            <w:r>
              <w:rPr>
                <w:rFonts w:ascii="Calibri" w:hAnsi="Calibri" w:cs="Calibri"/>
                <w:sz w:val="24"/>
                <w:szCs w:val="24"/>
                <w:lang w:val="es-ES"/>
              </w:rPr>
              <w:br/>
              <w:t xml:space="preserve">La casa </w:t>
            </w:r>
            <w:r>
              <w:rPr>
                <w:rFonts w:ascii="Calibri" w:eastAsia="Calibri" w:hAnsi="Calibri" w:cs="Calibri"/>
                <w:sz w:val="24"/>
                <w:szCs w:val="24"/>
                <w:lang w:val="es-ES"/>
              </w:rPr>
              <w:t>O similar</w:t>
            </w:r>
          </w:p>
        </w:tc>
        <w:tc>
          <w:tcPr>
            <w:tcW w:w="3060" w:type="dxa"/>
            <w:tcBorders>
              <w:top w:val="single" w:sz="4" w:space="0" w:color="auto"/>
              <w:left w:val="single" w:sz="4" w:space="0" w:color="auto"/>
              <w:bottom w:val="single" w:sz="4" w:space="0" w:color="auto"/>
              <w:right w:val="single" w:sz="4" w:space="0" w:color="auto"/>
            </w:tcBorders>
            <w:vAlign w:val="center"/>
            <w:hideMark/>
          </w:tcPr>
          <w:p w14:paraId="2EC8CC47" w14:textId="77777777" w:rsidR="00933C0D" w:rsidRDefault="00933C0D">
            <w:pPr>
              <w:jc w:val="center"/>
              <w:rPr>
                <w:rFonts w:ascii="Calibri" w:eastAsia="Calibri" w:hAnsi="Calibri" w:cs="Calibri"/>
                <w:sz w:val="24"/>
                <w:szCs w:val="24"/>
              </w:rPr>
            </w:pPr>
            <w:r>
              <w:rPr>
                <w:rFonts w:ascii="Calibri" w:hAnsi="Calibri" w:cs="Calibri"/>
                <w:sz w:val="24"/>
                <w:szCs w:val="24"/>
                <w:lang w:val="es-ES"/>
              </w:rPr>
              <w:t xml:space="preserve">Tower </w:t>
            </w:r>
            <w:proofErr w:type="spellStart"/>
            <w:r>
              <w:rPr>
                <w:rFonts w:ascii="Calibri" w:hAnsi="Calibri" w:cs="Calibri"/>
                <w:sz w:val="24"/>
                <w:szCs w:val="24"/>
                <w:lang w:val="es-ES"/>
              </w:rPr>
              <w:t>Rotana</w:t>
            </w:r>
            <w:proofErr w:type="spellEnd"/>
            <w:r>
              <w:rPr>
                <w:rFonts w:ascii="Calibri" w:eastAsia="Calibri" w:hAnsi="Calibri" w:cs="Calibri"/>
                <w:sz w:val="24"/>
                <w:szCs w:val="24"/>
                <w:lang w:val="es-ES"/>
              </w:rPr>
              <w:t xml:space="preserve"> O similar</w:t>
            </w:r>
          </w:p>
        </w:tc>
      </w:tr>
      <w:tr w:rsidR="00933C0D" w14:paraId="14CA8442" w14:textId="77777777" w:rsidTr="00933C0D">
        <w:trPr>
          <w:trHeight w:val="693"/>
        </w:trPr>
        <w:tc>
          <w:tcPr>
            <w:tcW w:w="297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D2C5147" w14:textId="77777777" w:rsidR="00933C0D" w:rsidRDefault="00933C0D">
            <w:pPr>
              <w:jc w:val="center"/>
              <w:rPr>
                <w:rFonts w:ascii="Calibri" w:eastAsia="Calibri" w:hAnsi="Calibri" w:cs="Calibri"/>
                <w:sz w:val="24"/>
                <w:szCs w:val="24"/>
              </w:rPr>
            </w:pPr>
            <w:r>
              <w:rPr>
                <w:rFonts w:ascii="Calibri" w:hAnsi="Calibri" w:cs="Calibri"/>
                <w:b/>
                <w:bCs/>
                <w:color w:val="000000"/>
                <w:sz w:val="24"/>
                <w:szCs w:val="24"/>
                <w:lang w:val="es-ES"/>
              </w:rPr>
              <w:t>Petra</w:t>
            </w:r>
          </w:p>
        </w:tc>
        <w:tc>
          <w:tcPr>
            <w:tcW w:w="3240" w:type="dxa"/>
            <w:tcBorders>
              <w:top w:val="single" w:sz="4" w:space="0" w:color="auto"/>
              <w:left w:val="single" w:sz="4" w:space="0" w:color="auto"/>
              <w:bottom w:val="single" w:sz="4" w:space="0" w:color="auto"/>
              <w:right w:val="single" w:sz="4" w:space="0" w:color="auto"/>
            </w:tcBorders>
            <w:vAlign w:val="center"/>
            <w:hideMark/>
          </w:tcPr>
          <w:p w14:paraId="4836C83D" w14:textId="77777777" w:rsidR="00933C0D" w:rsidRDefault="00933C0D">
            <w:pPr>
              <w:jc w:val="center"/>
              <w:rPr>
                <w:rFonts w:ascii="Calibri" w:eastAsia="Calibri" w:hAnsi="Calibri" w:cs="Calibri"/>
                <w:sz w:val="24"/>
                <w:szCs w:val="24"/>
              </w:rPr>
            </w:pPr>
            <w:r>
              <w:rPr>
                <w:rFonts w:ascii="Calibri" w:hAnsi="Calibri" w:cs="Calibri"/>
                <w:sz w:val="24"/>
                <w:szCs w:val="24"/>
                <w:lang w:val="es-ES"/>
              </w:rPr>
              <w:t xml:space="preserve">Old </w:t>
            </w:r>
            <w:proofErr w:type="spellStart"/>
            <w:r>
              <w:rPr>
                <w:rFonts w:ascii="Calibri" w:hAnsi="Calibri" w:cs="Calibri"/>
                <w:sz w:val="24"/>
                <w:szCs w:val="24"/>
                <w:lang w:val="es-ES"/>
              </w:rPr>
              <w:t>village</w:t>
            </w:r>
            <w:proofErr w:type="spellEnd"/>
            <w:r>
              <w:rPr>
                <w:rFonts w:ascii="Calibri" w:eastAsia="Calibri" w:hAnsi="Calibri" w:cs="Calibri"/>
                <w:sz w:val="24"/>
                <w:szCs w:val="24"/>
                <w:lang w:val="es-ES"/>
              </w:rPr>
              <w:t xml:space="preserve"> O similar</w:t>
            </w:r>
          </w:p>
        </w:tc>
        <w:tc>
          <w:tcPr>
            <w:tcW w:w="3060" w:type="dxa"/>
            <w:tcBorders>
              <w:top w:val="single" w:sz="4" w:space="0" w:color="auto"/>
              <w:left w:val="single" w:sz="4" w:space="0" w:color="auto"/>
              <w:bottom w:val="single" w:sz="4" w:space="0" w:color="auto"/>
              <w:right w:val="single" w:sz="4" w:space="0" w:color="auto"/>
            </w:tcBorders>
            <w:vAlign w:val="center"/>
            <w:hideMark/>
          </w:tcPr>
          <w:p w14:paraId="78ACB5E1" w14:textId="77777777" w:rsidR="00933C0D" w:rsidRDefault="00933C0D">
            <w:pPr>
              <w:jc w:val="center"/>
              <w:rPr>
                <w:rFonts w:ascii="Calibri" w:eastAsia="Calibri" w:hAnsi="Calibri" w:cs="Calibri"/>
                <w:sz w:val="24"/>
                <w:szCs w:val="24"/>
              </w:rPr>
            </w:pPr>
            <w:r>
              <w:rPr>
                <w:rFonts w:ascii="Calibri" w:hAnsi="Calibri" w:cs="Calibri"/>
                <w:sz w:val="24"/>
                <w:szCs w:val="24"/>
                <w:lang w:val="es-ES"/>
              </w:rPr>
              <w:t xml:space="preserve">Old </w:t>
            </w:r>
            <w:proofErr w:type="spellStart"/>
            <w:r>
              <w:rPr>
                <w:rFonts w:ascii="Calibri" w:hAnsi="Calibri" w:cs="Calibri"/>
                <w:sz w:val="24"/>
                <w:szCs w:val="24"/>
                <w:lang w:val="es-ES"/>
              </w:rPr>
              <w:t>village</w:t>
            </w:r>
            <w:proofErr w:type="spellEnd"/>
            <w:r>
              <w:rPr>
                <w:rFonts w:ascii="Calibri" w:eastAsia="Calibri" w:hAnsi="Calibri" w:cs="Calibri"/>
                <w:sz w:val="24"/>
                <w:szCs w:val="24"/>
                <w:lang w:val="es-ES"/>
              </w:rPr>
              <w:t xml:space="preserve"> O similar</w:t>
            </w:r>
          </w:p>
        </w:tc>
      </w:tr>
      <w:tr w:rsidR="00933C0D" w:rsidRPr="00C02D14" w14:paraId="2E61AB94" w14:textId="77777777" w:rsidTr="00933C0D">
        <w:trPr>
          <w:trHeight w:val="1069"/>
        </w:trPr>
        <w:tc>
          <w:tcPr>
            <w:tcW w:w="297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84093D8" w14:textId="77777777" w:rsidR="00933C0D" w:rsidRDefault="00933C0D">
            <w:pPr>
              <w:jc w:val="center"/>
              <w:rPr>
                <w:rFonts w:ascii="Calibri" w:eastAsia="Calibri" w:hAnsi="Calibri" w:cs="Calibri"/>
                <w:sz w:val="24"/>
                <w:szCs w:val="24"/>
              </w:rPr>
            </w:pPr>
            <w:proofErr w:type="spellStart"/>
            <w:r>
              <w:rPr>
                <w:rFonts w:ascii="Calibri" w:hAnsi="Calibri" w:cs="Calibri"/>
                <w:b/>
                <w:bCs/>
                <w:color w:val="000000"/>
                <w:sz w:val="24"/>
                <w:szCs w:val="24"/>
                <w:lang w:val="es-ES"/>
              </w:rPr>
              <w:t>Wadi</w:t>
            </w:r>
            <w:proofErr w:type="spellEnd"/>
            <w:r>
              <w:rPr>
                <w:rFonts w:ascii="Calibri" w:hAnsi="Calibri" w:cs="Calibri"/>
                <w:b/>
                <w:bCs/>
                <w:color w:val="000000"/>
                <w:sz w:val="24"/>
                <w:szCs w:val="24"/>
                <w:lang w:val="es-ES"/>
              </w:rPr>
              <w:t xml:space="preserve"> </w:t>
            </w:r>
            <w:proofErr w:type="spellStart"/>
            <w:r>
              <w:rPr>
                <w:rFonts w:ascii="Calibri" w:hAnsi="Calibri" w:cs="Calibri"/>
                <w:b/>
                <w:bCs/>
                <w:color w:val="000000"/>
                <w:sz w:val="24"/>
                <w:szCs w:val="24"/>
                <w:lang w:val="es-ES"/>
              </w:rPr>
              <w:t>Rum</w:t>
            </w:r>
            <w:proofErr w:type="spellEnd"/>
          </w:p>
        </w:tc>
        <w:tc>
          <w:tcPr>
            <w:tcW w:w="3240" w:type="dxa"/>
            <w:tcBorders>
              <w:top w:val="single" w:sz="4" w:space="0" w:color="auto"/>
              <w:left w:val="single" w:sz="4" w:space="0" w:color="auto"/>
              <w:bottom w:val="single" w:sz="4" w:space="0" w:color="auto"/>
              <w:right w:val="single" w:sz="4" w:space="0" w:color="auto"/>
            </w:tcBorders>
            <w:vAlign w:val="center"/>
            <w:hideMark/>
          </w:tcPr>
          <w:p w14:paraId="2074A455" w14:textId="77777777" w:rsidR="00933C0D" w:rsidRDefault="00933C0D">
            <w:pPr>
              <w:jc w:val="center"/>
              <w:rPr>
                <w:rFonts w:ascii="Calibri" w:eastAsia="Calibri" w:hAnsi="Calibri" w:cs="Calibri"/>
                <w:sz w:val="24"/>
                <w:szCs w:val="24"/>
                <w:lang w:val="es-ES"/>
              </w:rPr>
            </w:pPr>
            <w:proofErr w:type="spellStart"/>
            <w:r>
              <w:rPr>
                <w:rFonts w:ascii="Calibri" w:hAnsi="Calibri" w:cs="Calibri"/>
                <w:sz w:val="24"/>
                <w:szCs w:val="24"/>
                <w:lang w:val="es-ES"/>
              </w:rPr>
              <w:t>Rahayeb</w:t>
            </w:r>
            <w:proofErr w:type="spellEnd"/>
            <w:r>
              <w:rPr>
                <w:rFonts w:ascii="Calibri" w:hAnsi="Calibri" w:cs="Calibri"/>
                <w:sz w:val="24"/>
                <w:szCs w:val="24"/>
                <w:lang w:val="es-ES"/>
              </w:rPr>
              <w:br/>
            </w:r>
            <w:proofErr w:type="spellStart"/>
            <w:r>
              <w:rPr>
                <w:rFonts w:ascii="Calibri" w:hAnsi="Calibri" w:cs="Calibri"/>
                <w:sz w:val="24"/>
                <w:szCs w:val="24"/>
                <w:lang w:val="es-ES"/>
              </w:rPr>
              <w:t>Sun</w:t>
            </w:r>
            <w:proofErr w:type="spellEnd"/>
            <w:r>
              <w:rPr>
                <w:rFonts w:ascii="Calibri" w:hAnsi="Calibri" w:cs="Calibri"/>
                <w:sz w:val="24"/>
                <w:szCs w:val="24"/>
                <w:lang w:val="es-ES"/>
              </w:rPr>
              <w:t xml:space="preserve"> City</w:t>
            </w:r>
            <w:r>
              <w:rPr>
                <w:rFonts w:ascii="Calibri" w:hAnsi="Calibri" w:cs="Calibri"/>
                <w:sz w:val="24"/>
                <w:szCs w:val="24"/>
                <w:lang w:val="es-ES"/>
              </w:rPr>
              <w:br/>
            </w:r>
            <w:proofErr w:type="spellStart"/>
            <w:r>
              <w:rPr>
                <w:rFonts w:ascii="Calibri" w:hAnsi="Calibri" w:cs="Calibri"/>
                <w:sz w:val="24"/>
                <w:szCs w:val="24"/>
                <w:lang w:val="es-ES"/>
              </w:rPr>
              <w:t>Alaadino</w:t>
            </w:r>
            <w:proofErr w:type="spellEnd"/>
            <w:r>
              <w:rPr>
                <w:rFonts w:ascii="Calibri" w:hAnsi="Calibri" w:cs="Calibri"/>
                <w:sz w:val="24"/>
                <w:szCs w:val="24"/>
                <w:lang w:val="es-ES"/>
              </w:rPr>
              <w:br/>
            </w:r>
            <w:proofErr w:type="spellStart"/>
            <w:r>
              <w:rPr>
                <w:rFonts w:ascii="Calibri" w:hAnsi="Calibri" w:cs="Calibri"/>
                <w:sz w:val="24"/>
                <w:szCs w:val="24"/>
                <w:lang w:val="es-ES"/>
              </w:rPr>
              <w:t>Mazayen</w:t>
            </w:r>
            <w:proofErr w:type="spellEnd"/>
            <w:r>
              <w:rPr>
                <w:rFonts w:ascii="Calibri" w:eastAsia="Calibri" w:hAnsi="Calibri" w:cs="Calibri"/>
                <w:sz w:val="24"/>
                <w:szCs w:val="24"/>
                <w:lang w:val="es-ES"/>
              </w:rPr>
              <w:t xml:space="preserve"> O similar</w:t>
            </w:r>
          </w:p>
        </w:tc>
        <w:tc>
          <w:tcPr>
            <w:tcW w:w="3060" w:type="dxa"/>
            <w:tcBorders>
              <w:top w:val="single" w:sz="4" w:space="0" w:color="auto"/>
              <w:left w:val="single" w:sz="4" w:space="0" w:color="auto"/>
              <w:bottom w:val="single" w:sz="4" w:space="0" w:color="auto"/>
              <w:right w:val="single" w:sz="4" w:space="0" w:color="auto"/>
            </w:tcBorders>
            <w:vAlign w:val="center"/>
            <w:hideMark/>
          </w:tcPr>
          <w:p w14:paraId="35D102B5" w14:textId="77777777" w:rsidR="00933C0D" w:rsidRDefault="00933C0D">
            <w:pPr>
              <w:jc w:val="center"/>
              <w:rPr>
                <w:rFonts w:ascii="Calibri" w:hAnsi="Calibri" w:cs="Calibri"/>
                <w:sz w:val="24"/>
                <w:szCs w:val="24"/>
                <w:lang w:val="es-ES"/>
              </w:rPr>
            </w:pPr>
            <w:proofErr w:type="spellStart"/>
            <w:r>
              <w:rPr>
                <w:rFonts w:ascii="Calibri" w:hAnsi="Calibri" w:cs="Calibri"/>
                <w:sz w:val="24"/>
                <w:szCs w:val="24"/>
                <w:lang w:val="es-ES"/>
              </w:rPr>
              <w:t>Rahayeb</w:t>
            </w:r>
            <w:proofErr w:type="spellEnd"/>
            <w:r>
              <w:rPr>
                <w:rFonts w:ascii="Calibri" w:hAnsi="Calibri" w:cs="Calibri"/>
                <w:sz w:val="24"/>
                <w:szCs w:val="24"/>
                <w:lang w:val="es-ES"/>
              </w:rPr>
              <w:br/>
            </w:r>
            <w:proofErr w:type="spellStart"/>
            <w:r>
              <w:rPr>
                <w:rFonts w:ascii="Calibri" w:hAnsi="Calibri" w:cs="Calibri"/>
                <w:sz w:val="24"/>
                <w:szCs w:val="24"/>
                <w:lang w:val="es-ES"/>
              </w:rPr>
              <w:t>Sun</w:t>
            </w:r>
            <w:proofErr w:type="spellEnd"/>
            <w:r>
              <w:rPr>
                <w:rFonts w:ascii="Calibri" w:hAnsi="Calibri" w:cs="Calibri"/>
                <w:sz w:val="24"/>
                <w:szCs w:val="24"/>
                <w:lang w:val="es-ES"/>
              </w:rPr>
              <w:t xml:space="preserve"> City</w:t>
            </w:r>
            <w:r>
              <w:rPr>
                <w:rFonts w:ascii="Calibri" w:hAnsi="Calibri" w:cs="Calibri"/>
                <w:sz w:val="24"/>
                <w:szCs w:val="24"/>
                <w:lang w:val="es-ES"/>
              </w:rPr>
              <w:br/>
            </w:r>
            <w:proofErr w:type="spellStart"/>
            <w:r>
              <w:rPr>
                <w:rFonts w:ascii="Calibri" w:hAnsi="Calibri" w:cs="Calibri"/>
                <w:sz w:val="24"/>
                <w:szCs w:val="24"/>
                <w:lang w:val="es-ES"/>
              </w:rPr>
              <w:t>Alaadino</w:t>
            </w:r>
            <w:proofErr w:type="spellEnd"/>
            <w:r>
              <w:rPr>
                <w:rFonts w:ascii="Calibri" w:hAnsi="Calibri" w:cs="Calibri"/>
                <w:sz w:val="24"/>
                <w:szCs w:val="24"/>
                <w:lang w:val="es-ES"/>
              </w:rPr>
              <w:br/>
            </w:r>
            <w:proofErr w:type="spellStart"/>
            <w:r>
              <w:rPr>
                <w:rFonts w:ascii="Calibri" w:hAnsi="Calibri" w:cs="Calibri"/>
                <w:sz w:val="24"/>
                <w:szCs w:val="24"/>
                <w:lang w:val="es-ES"/>
              </w:rPr>
              <w:t>Mazayen</w:t>
            </w:r>
            <w:proofErr w:type="spellEnd"/>
            <w:r>
              <w:rPr>
                <w:rFonts w:ascii="Calibri" w:eastAsia="Calibri" w:hAnsi="Calibri" w:cs="Calibri"/>
                <w:sz w:val="24"/>
                <w:szCs w:val="24"/>
                <w:lang w:val="es-ES"/>
              </w:rPr>
              <w:t xml:space="preserve"> O similar</w:t>
            </w:r>
          </w:p>
        </w:tc>
      </w:tr>
      <w:tr w:rsidR="00933C0D" w14:paraId="182D61F8" w14:textId="77777777" w:rsidTr="00933C0D">
        <w:trPr>
          <w:trHeight w:val="205"/>
        </w:trPr>
        <w:tc>
          <w:tcPr>
            <w:tcW w:w="297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4000DBA" w14:textId="77777777" w:rsidR="00933C0D" w:rsidRDefault="00933C0D">
            <w:pPr>
              <w:jc w:val="center"/>
              <w:rPr>
                <w:rFonts w:ascii="Calibri" w:eastAsia="Calibri" w:hAnsi="Calibri" w:cs="Calibri"/>
                <w:sz w:val="24"/>
                <w:szCs w:val="24"/>
              </w:rPr>
            </w:pPr>
            <w:r>
              <w:rPr>
                <w:rFonts w:ascii="Calibri" w:hAnsi="Calibri" w:cs="Calibri"/>
                <w:b/>
                <w:bCs/>
                <w:color w:val="000000"/>
                <w:sz w:val="24"/>
                <w:szCs w:val="24"/>
                <w:lang w:val="es-ES"/>
              </w:rPr>
              <w:t>Aqaba</w:t>
            </w:r>
          </w:p>
        </w:tc>
        <w:tc>
          <w:tcPr>
            <w:tcW w:w="3240" w:type="dxa"/>
            <w:tcBorders>
              <w:top w:val="single" w:sz="4" w:space="0" w:color="auto"/>
              <w:left w:val="single" w:sz="4" w:space="0" w:color="auto"/>
              <w:bottom w:val="single" w:sz="4" w:space="0" w:color="auto"/>
              <w:right w:val="single" w:sz="4" w:space="0" w:color="auto"/>
            </w:tcBorders>
            <w:vAlign w:val="center"/>
            <w:hideMark/>
          </w:tcPr>
          <w:p w14:paraId="411B84EB" w14:textId="77777777" w:rsidR="00933C0D" w:rsidRDefault="00933C0D">
            <w:pPr>
              <w:jc w:val="center"/>
              <w:rPr>
                <w:rFonts w:ascii="Calibri" w:eastAsia="Calibri" w:hAnsi="Calibri" w:cs="Calibri"/>
                <w:sz w:val="24"/>
                <w:szCs w:val="24"/>
                <w:lang w:val="es-ES"/>
              </w:rPr>
            </w:pPr>
            <w:r>
              <w:rPr>
                <w:rFonts w:ascii="Calibri" w:hAnsi="Calibri" w:cs="Calibri"/>
                <w:sz w:val="24"/>
                <w:szCs w:val="24"/>
                <w:lang w:val="es-ES"/>
              </w:rPr>
              <w:t xml:space="preserve">Grand </w:t>
            </w:r>
            <w:proofErr w:type="spellStart"/>
            <w:r>
              <w:rPr>
                <w:rFonts w:ascii="Calibri" w:hAnsi="Calibri" w:cs="Calibri"/>
                <w:sz w:val="24"/>
                <w:szCs w:val="24"/>
                <w:lang w:val="es-ES"/>
              </w:rPr>
              <w:t>Talabay</w:t>
            </w:r>
            <w:proofErr w:type="spellEnd"/>
            <w:r>
              <w:rPr>
                <w:rFonts w:ascii="Calibri" w:eastAsia="Calibri" w:hAnsi="Calibri" w:cs="Calibri"/>
                <w:sz w:val="24"/>
                <w:szCs w:val="24"/>
                <w:lang w:val="es-ES"/>
              </w:rPr>
              <w:t xml:space="preserve"> O similar</w:t>
            </w:r>
          </w:p>
        </w:tc>
        <w:tc>
          <w:tcPr>
            <w:tcW w:w="3060" w:type="dxa"/>
            <w:tcBorders>
              <w:top w:val="single" w:sz="4" w:space="0" w:color="auto"/>
              <w:left w:val="single" w:sz="4" w:space="0" w:color="auto"/>
              <w:bottom w:val="single" w:sz="4" w:space="0" w:color="auto"/>
              <w:right w:val="single" w:sz="4" w:space="0" w:color="auto"/>
            </w:tcBorders>
            <w:vAlign w:val="center"/>
            <w:hideMark/>
          </w:tcPr>
          <w:p w14:paraId="57C6F806" w14:textId="77777777" w:rsidR="00933C0D" w:rsidRDefault="00933C0D">
            <w:pPr>
              <w:jc w:val="center"/>
              <w:rPr>
                <w:rFonts w:ascii="Calibri" w:hAnsi="Calibri" w:cs="Calibri"/>
                <w:sz w:val="24"/>
                <w:szCs w:val="24"/>
                <w:lang w:val="es-ES"/>
              </w:rPr>
            </w:pPr>
            <w:r>
              <w:rPr>
                <w:rFonts w:ascii="Calibri" w:hAnsi="Calibri" w:cs="Calibri"/>
                <w:sz w:val="24"/>
                <w:szCs w:val="24"/>
                <w:lang w:val="es-ES"/>
              </w:rPr>
              <w:t xml:space="preserve">Hyatt </w:t>
            </w:r>
            <w:proofErr w:type="spellStart"/>
            <w:r>
              <w:rPr>
                <w:rFonts w:ascii="Calibri" w:hAnsi="Calibri" w:cs="Calibri"/>
                <w:sz w:val="24"/>
                <w:szCs w:val="24"/>
                <w:lang w:val="es-ES"/>
              </w:rPr>
              <w:t>Regency</w:t>
            </w:r>
            <w:proofErr w:type="spellEnd"/>
          </w:p>
          <w:p w14:paraId="0725D10E" w14:textId="77777777" w:rsidR="00933C0D" w:rsidRDefault="00933C0D">
            <w:pPr>
              <w:jc w:val="center"/>
              <w:rPr>
                <w:rFonts w:ascii="Calibri" w:hAnsi="Calibri" w:cs="Calibri"/>
                <w:sz w:val="24"/>
                <w:szCs w:val="24"/>
                <w:lang w:val="es-ES"/>
              </w:rPr>
            </w:pPr>
            <w:r>
              <w:rPr>
                <w:rFonts w:ascii="Calibri" w:hAnsi="Calibri" w:cs="Calibri"/>
                <w:sz w:val="24"/>
                <w:szCs w:val="24"/>
                <w:lang w:val="es-ES"/>
              </w:rPr>
              <w:t>Intercontinental</w:t>
            </w:r>
          </w:p>
          <w:p w14:paraId="50D1B584" w14:textId="77777777" w:rsidR="00933C0D" w:rsidRDefault="00933C0D">
            <w:pPr>
              <w:jc w:val="center"/>
              <w:rPr>
                <w:rFonts w:ascii="Calibri" w:eastAsia="Calibri" w:hAnsi="Calibri" w:cs="Calibri"/>
                <w:sz w:val="24"/>
                <w:szCs w:val="24"/>
              </w:rPr>
            </w:pPr>
            <w:proofErr w:type="spellStart"/>
            <w:r>
              <w:rPr>
                <w:rFonts w:ascii="Calibri" w:hAnsi="Calibri" w:cs="Calibri"/>
                <w:sz w:val="24"/>
                <w:szCs w:val="24"/>
                <w:lang w:val="es-ES"/>
              </w:rPr>
              <w:t>Movenpick</w:t>
            </w:r>
            <w:proofErr w:type="spellEnd"/>
            <w:r>
              <w:rPr>
                <w:rFonts w:ascii="Calibri" w:eastAsia="Calibri" w:hAnsi="Calibri" w:cs="Calibri"/>
                <w:sz w:val="24"/>
                <w:szCs w:val="24"/>
                <w:lang w:val="es-ES"/>
              </w:rPr>
              <w:t xml:space="preserve"> O similar</w:t>
            </w:r>
          </w:p>
        </w:tc>
      </w:tr>
    </w:tbl>
    <w:p w14:paraId="201438D8" w14:textId="77777777" w:rsidR="00933C0D" w:rsidRDefault="00933C0D" w:rsidP="00933C0D">
      <w:pPr>
        <w:spacing w:after="0" w:line="240" w:lineRule="auto"/>
        <w:rPr>
          <w:rFonts w:ascii="Calibri" w:eastAsia="Calibri" w:hAnsi="Calibri" w:cs="Calibri"/>
          <w:b/>
          <w:bCs/>
          <w:sz w:val="24"/>
          <w:szCs w:val="24"/>
          <w:u w:val="single"/>
          <w:lang w:val="es-ES"/>
        </w:rPr>
      </w:pPr>
      <w:r>
        <w:rPr>
          <w:rFonts w:ascii="Calibri" w:eastAsia="Calibri" w:hAnsi="Calibri" w:cs="Calibri"/>
          <w:b/>
          <w:bCs/>
          <w:sz w:val="24"/>
          <w:szCs w:val="24"/>
          <w:u w:val="single"/>
          <w:lang w:val="es-ES"/>
        </w:rPr>
        <w:br/>
      </w:r>
    </w:p>
    <w:p w14:paraId="42D57077" w14:textId="77777777" w:rsidR="00933C0D" w:rsidRDefault="00933C0D" w:rsidP="00933C0D">
      <w:pPr>
        <w:spacing w:after="0" w:line="240" w:lineRule="auto"/>
        <w:rPr>
          <w:rFonts w:ascii="Calibri" w:eastAsia="Calibri" w:hAnsi="Calibri" w:cs="Calibri"/>
          <w:b/>
          <w:bCs/>
          <w:sz w:val="24"/>
          <w:szCs w:val="24"/>
          <w:u w:val="single"/>
          <w:lang w:val="es-ES"/>
        </w:rPr>
      </w:pPr>
    </w:p>
    <w:p w14:paraId="11484F56" w14:textId="77777777" w:rsidR="00933C0D" w:rsidRDefault="00933C0D" w:rsidP="00933C0D">
      <w:pPr>
        <w:spacing w:after="0" w:line="240" w:lineRule="auto"/>
        <w:rPr>
          <w:rFonts w:ascii="Calibri" w:eastAsia="Calibri" w:hAnsi="Calibri" w:cs="Calibri"/>
          <w:b/>
          <w:bCs/>
          <w:sz w:val="24"/>
          <w:szCs w:val="24"/>
          <w:u w:val="single"/>
          <w:lang w:val="es-ES"/>
        </w:rPr>
      </w:pPr>
      <w:r>
        <w:rPr>
          <w:rFonts w:ascii="Calibri" w:eastAsia="Calibri" w:hAnsi="Calibri" w:cs="Calibri"/>
          <w:b/>
          <w:bCs/>
          <w:sz w:val="24"/>
          <w:szCs w:val="24"/>
          <w:u w:val="single"/>
          <w:lang w:val="es-ES"/>
        </w:rPr>
        <w:br/>
      </w:r>
    </w:p>
    <w:p w14:paraId="1E18625F" w14:textId="77777777" w:rsidR="00933C0D" w:rsidRDefault="00933C0D" w:rsidP="00933C0D">
      <w:pPr>
        <w:spacing w:after="0" w:line="240" w:lineRule="auto"/>
        <w:rPr>
          <w:rFonts w:ascii="Calibri" w:eastAsia="Calibri" w:hAnsi="Calibri" w:cs="Calibri"/>
          <w:b/>
          <w:bCs/>
          <w:sz w:val="24"/>
          <w:szCs w:val="24"/>
          <w:u w:val="single"/>
          <w:lang w:val="es-ES"/>
        </w:rPr>
      </w:pPr>
      <w:r>
        <w:rPr>
          <w:rFonts w:ascii="Calibri" w:eastAsia="Calibri" w:hAnsi="Calibri" w:cs="Calibri"/>
          <w:b/>
          <w:bCs/>
          <w:sz w:val="24"/>
          <w:szCs w:val="24"/>
          <w:u w:val="single"/>
          <w:lang w:val="es-ES"/>
        </w:rPr>
        <w:lastRenderedPageBreak/>
        <w:t>En este precio está incluido:</w:t>
      </w:r>
    </w:p>
    <w:p w14:paraId="28829EF8" w14:textId="77777777" w:rsidR="00933C0D" w:rsidRDefault="00933C0D" w:rsidP="00933C0D">
      <w:pPr>
        <w:spacing w:after="0" w:line="240" w:lineRule="auto"/>
        <w:rPr>
          <w:rFonts w:ascii="Calibri" w:eastAsia="Calibri" w:hAnsi="Calibri" w:cs="Calibri"/>
          <w:b/>
          <w:bCs/>
          <w:sz w:val="24"/>
          <w:szCs w:val="24"/>
          <w:u w:val="single"/>
          <w:lang w:val="es-ES"/>
        </w:rPr>
      </w:pPr>
    </w:p>
    <w:p w14:paraId="36195C5F" w14:textId="77777777" w:rsidR="00933C0D" w:rsidRDefault="00933C0D" w:rsidP="00933C0D">
      <w:pPr>
        <w:pStyle w:val="Prrafodelista"/>
        <w:numPr>
          <w:ilvl w:val="0"/>
          <w:numId w:val="38"/>
        </w:numPr>
        <w:autoSpaceDE w:val="0"/>
        <w:autoSpaceDN w:val="0"/>
        <w:adjustRightInd w:val="0"/>
        <w:spacing w:after="0" w:line="240" w:lineRule="auto"/>
        <w:rPr>
          <w:rFonts w:ascii="Calibri" w:hAnsi="Calibri" w:cs="Calibri"/>
          <w:color w:val="1D1B11"/>
          <w:sz w:val="24"/>
          <w:szCs w:val="24"/>
          <w:lang w:val="es-ES"/>
        </w:rPr>
      </w:pPr>
      <w:r>
        <w:rPr>
          <w:rFonts w:ascii="Calibri" w:hAnsi="Calibri" w:cs="Calibri"/>
          <w:color w:val="1D1B11"/>
          <w:sz w:val="24"/>
          <w:szCs w:val="24"/>
          <w:lang w:val="es-ES"/>
        </w:rPr>
        <w:t xml:space="preserve">Asistencia en el aeropuerto en la llegada y la salida. </w:t>
      </w:r>
    </w:p>
    <w:p w14:paraId="05F97EE8" w14:textId="77777777" w:rsidR="00933C0D" w:rsidRDefault="00933C0D" w:rsidP="00933C0D">
      <w:pPr>
        <w:pStyle w:val="Prrafodelista"/>
        <w:numPr>
          <w:ilvl w:val="0"/>
          <w:numId w:val="38"/>
        </w:numPr>
        <w:autoSpaceDE w:val="0"/>
        <w:autoSpaceDN w:val="0"/>
        <w:adjustRightInd w:val="0"/>
        <w:spacing w:after="0" w:line="240" w:lineRule="auto"/>
        <w:rPr>
          <w:rFonts w:ascii="Calibri" w:hAnsi="Calibri" w:cs="Calibri"/>
          <w:color w:val="1D1B11"/>
          <w:sz w:val="24"/>
          <w:szCs w:val="24"/>
          <w:lang w:val="es-ES"/>
        </w:rPr>
      </w:pPr>
      <w:r>
        <w:rPr>
          <w:rFonts w:ascii="Calibri" w:hAnsi="Calibri" w:cs="Calibri"/>
          <w:color w:val="1D1B11"/>
          <w:sz w:val="24"/>
          <w:szCs w:val="24"/>
          <w:lang w:val="es-ES"/>
        </w:rPr>
        <w:t xml:space="preserve">Acomodación en los hoteles seleccionados en régimen de media pensión en habitaciones estándar (4 noches Amman + 2 noches Petra + 1 noche </w:t>
      </w:r>
      <w:proofErr w:type="spellStart"/>
      <w:r>
        <w:rPr>
          <w:rFonts w:ascii="Calibri" w:hAnsi="Calibri" w:cs="Calibri"/>
          <w:color w:val="1D1B11"/>
          <w:sz w:val="24"/>
          <w:szCs w:val="24"/>
          <w:lang w:val="es-ES"/>
        </w:rPr>
        <w:t>Wadi</w:t>
      </w:r>
      <w:proofErr w:type="spellEnd"/>
      <w:r>
        <w:rPr>
          <w:rFonts w:ascii="Calibri" w:hAnsi="Calibri" w:cs="Calibri"/>
          <w:color w:val="1D1B11"/>
          <w:sz w:val="24"/>
          <w:szCs w:val="24"/>
          <w:lang w:val="es-ES"/>
        </w:rPr>
        <w:t xml:space="preserve"> </w:t>
      </w:r>
      <w:proofErr w:type="spellStart"/>
      <w:r>
        <w:rPr>
          <w:rFonts w:ascii="Calibri" w:hAnsi="Calibri" w:cs="Calibri"/>
          <w:color w:val="1D1B11"/>
          <w:sz w:val="24"/>
          <w:szCs w:val="24"/>
          <w:lang w:val="es-ES"/>
        </w:rPr>
        <w:t>Rum</w:t>
      </w:r>
      <w:proofErr w:type="spellEnd"/>
      <w:r>
        <w:rPr>
          <w:rFonts w:ascii="Calibri" w:hAnsi="Calibri" w:cs="Calibri"/>
          <w:color w:val="1D1B11"/>
          <w:sz w:val="24"/>
          <w:szCs w:val="24"/>
          <w:lang w:val="es-ES"/>
        </w:rPr>
        <w:t xml:space="preserve"> + 3 noches Aqaba)</w:t>
      </w:r>
    </w:p>
    <w:p w14:paraId="4F864E51" w14:textId="77777777" w:rsidR="00933C0D" w:rsidRDefault="00933C0D" w:rsidP="00933C0D">
      <w:pPr>
        <w:pStyle w:val="Prrafodelista"/>
        <w:numPr>
          <w:ilvl w:val="0"/>
          <w:numId w:val="38"/>
        </w:numPr>
        <w:autoSpaceDE w:val="0"/>
        <w:autoSpaceDN w:val="0"/>
        <w:adjustRightInd w:val="0"/>
        <w:spacing w:after="0" w:line="240" w:lineRule="auto"/>
        <w:rPr>
          <w:rFonts w:ascii="Calibri" w:hAnsi="Calibri" w:cs="Calibri"/>
          <w:sz w:val="24"/>
          <w:szCs w:val="24"/>
          <w:lang w:val="es-ES"/>
        </w:rPr>
      </w:pPr>
      <w:r>
        <w:rPr>
          <w:rFonts w:ascii="Calibri" w:hAnsi="Calibri" w:cs="Calibri"/>
          <w:sz w:val="24"/>
          <w:szCs w:val="24"/>
          <w:lang w:val="es-ES"/>
        </w:rPr>
        <w:t xml:space="preserve">Todos los traslados en vehículos modernos con conductor de habla inglesa. </w:t>
      </w:r>
    </w:p>
    <w:p w14:paraId="6E775091" w14:textId="77777777" w:rsidR="00933C0D" w:rsidRDefault="00933C0D" w:rsidP="00933C0D">
      <w:pPr>
        <w:pStyle w:val="Prrafodelista"/>
        <w:numPr>
          <w:ilvl w:val="0"/>
          <w:numId w:val="38"/>
        </w:numPr>
        <w:autoSpaceDE w:val="0"/>
        <w:autoSpaceDN w:val="0"/>
        <w:adjustRightInd w:val="0"/>
        <w:spacing w:after="0" w:line="240" w:lineRule="auto"/>
        <w:rPr>
          <w:rFonts w:ascii="Calibri" w:hAnsi="Calibri" w:cs="Calibri"/>
          <w:sz w:val="24"/>
          <w:szCs w:val="24"/>
          <w:lang w:val="es-ES"/>
        </w:rPr>
      </w:pPr>
      <w:r>
        <w:rPr>
          <w:rFonts w:ascii="Calibri" w:hAnsi="Calibri" w:cs="Calibri"/>
          <w:sz w:val="24"/>
          <w:szCs w:val="24"/>
          <w:lang w:val="es-ES"/>
        </w:rPr>
        <w:t xml:space="preserve">Guía local de habla hispana durante las visitas. </w:t>
      </w:r>
    </w:p>
    <w:p w14:paraId="725AAE07" w14:textId="77777777" w:rsidR="00933C0D" w:rsidRDefault="00933C0D" w:rsidP="00933C0D">
      <w:pPr>
        <w:pStyle w:val="Prrafodelista"/>
        <w:numPr>
          <w:ilvl w:val="0"/>
          <w:numId w:val="38"/>
        </w:numPr>
        <w:autoSpaceDE w:val="0"/>
        <w:autoSpaceDN w:val="0"/>
        <w:adjustRightInd w:val="0"/>
        <w:spacing w:after="0" w:line="240" w:lineRule="auto"/>
        <w:rPr>
          <w:rFonts w:ascii="Calibri" w:eastAsia="Calibri" w:hAnsi="Calibri" w:cs="Calibri"/>
          <w:color w:val="000000" w:themeColor="text1"/>
          <w:sz w:val="24"/>
          <w:szCs w:val="24"/>
          <w:lang w:val="es-ES"/>
        </w:rPr>
      </w:pPr>
      <w:r>
        <w:rPr>
          <w:rFonts w:ascii="Calibri" w:eastAsia="Calibri" w:hAnsi="Calibri" w:cs="Calibri"/>
          <w:color w:val="000000" w:themeColor="text1"/>
          <w:sz w:val="24"/>
          <w:szCs w:val="24"/>
          <w:lang w:val="es-ES"/>
        </w:rPr>
        <w:t xml:space="preserve">Visitas mencionadas en el itinerario. </w:t>
      </w:r>
    </w:p>
    <w:p w14:paraId="1BD33D5A" w14:textId="77777777" w:rsidR="00933C0D" w:rsidRDefault="00933C0D" w:rsidP="00933C0D">
      <w:pPr>
        <w:pStyle w:val="Prrafodelista"/>
        <w:numPr>
          <w:ilvl w:val="0"/>
          <w:numId w:val="38"/>
        </w:numPr>
        <w:spacing w:after="0" w:line="240" w:lineRule="auto"/>
        <w:jc w:val="both"/>
        <w:rPr>
          <w:rFonts w:ascii="Calibri" w:eastAsia="Calibri" w:hAnsi="Calibri" w:cs="Calibri"/>
          <w:color w:val="000000" w:themeColor="text1"/>
          <w:sz w:val="24"/>
          <w:szCs w:val="24"/>
          <w:lang w:val="es-ES"/>
        </w:rPr>
      </w:pPr>
      <w:r>
        <w:rPr>
          <w:rFonts w:ascii="Calibri" w:eastAsia="Calibri" w:hAnsi="Calibri" w:cs="Calibri"/>
          <w:color w:val="000000" w:themeColor="text1"/>
          <w:sz w:val="24"/>
          <w:szCs w:val="24"/>
          <w:lang w:val="es-ES"/>
        </w:rPr>
        <w:t xml:space="preserve">Dos horas jeep </w:t>
      </w:r>
      <w:proofErr w:type="spellStart"/>
      <w:r>
        <w:rPr>
          <w:rFonts w:ascii="Calibri" w:eastAsia="Calibri" w:hAnsi="Calibri" w:cs="Calibri"/>
          <w:color w:val="000000" w:themeColor="text1"/>
          <w:sz w:val="24"/>
          <w:szCs w:val="24"/>
          <w:lang w:val="es-ES"/>
        </w:rPr>
        <w:t>ride</w:t>
      </w:r>
      <w:proofErr w:type="spellEnd"/>
      <w:r>
        <w:rPr>
          <w:rFonts w:ascii="Calibri" w:eastAsia="Calibri" w:hAnsi="Calibri" w:cs="Calibri"/>
          <w:color w:val="000000" w:themeColor="text1"/>
          <w:sz w:val="24"/>
          <w:szCs w:val="24"/>
          <w:lang w:val="es-ES"/>
        </w:rPr>
        <w:t xml:space="preserve"> en </w:t>
      </w:r>
      <w:proofErr w:type="spellStart"/>
      <w:r>
        <w:rPr>
          <w:rFonts w:ascii="Calibri" w:eastAsia="Calibri" w:hAnsi="Calibri" w:cs="Calibri"/>
          <w:color w:val="000000" w:themeColor="text1"/>
          <w:sz w:val="24"/>
          <w:szCs w:val="24"/>
          <w:lang w:val="es-ES"/>
        </w:rPr>
        <w:t>Wadi</w:t>
      </w:r>
      <w:proofErr w:type="spellEnd"/>
      <w:r>
        <w:rPr>
          <w:rFonts w:ascii="Calibri" w:eastAsia="Calibri" w:hAnsi="Calibri" w:cs="Calibri"/>
          <w:color w:val="000000" w:themeColor="text1"/>
          <w:sz w:val="24"/>
          <w:szCs w:val="24"/>
          <w:lang w:val="es-ES"/>
        </w:rPr>
        <w:t xml:space="preserve"> </w:t>
      </w:r>
      <w:proofErr w:type="spellStart"/>
      <w:r>
        <w:rPr>
          <w:rFonts w:ascii="Calibri" w:eastAsia="Calibri" w:hAnsi="Calibri" w:cs="Calibri"/>
          <w:color w:val="000000" w:themeColor="text1"/>
          <w:sz w:val="24"/>
          <w:szCs w:val="24"/>
          <w:lang w:val="es-ES"/>
        </w:rPr>
        <w:t>Rum</w:t>
      </w:r>
      <w:proofErr w:type="spellEnd"/>
      <w:r>
        <w:rPr>
          <w:rFonts w:ascii="Calibri" w:eastAsia="Calibri" w:hAnsi="Calibri" w:cs="Calibri"/>
          <w:color w:val="000000" w:themeColor="text1"/>
          <w:sz w:val="24"/>
          <w:szCs w:val="24"/>
          <w:lang w:val="es-ES"/>
        </w:rPr>
        <w:t xml:space="preserve"> </w:t>
      </w:r>
    </w:p>
    <w:p w14:paraId="11E57473" w14:textId="77777777" w:rsidR="00933C0D" w:rsidRDefault="00933C0D" w:rsidP="00933C0D">
      <w:pPr>
        <w:pStyle w:val="Prrafodelista"/>
        <w:numPr>
          <w:ilvl w:val="0"/>
          <w:numId w:val="38"/>
        </w:numPr>
        <w:spacing w:after="0" w:line="240" w:lineRule="auto"/>
        <w:jc w:val="both"/>
        <w:rPr>
          <w:rFonts w:ascii="Calibri" w:eastAsia="Calibri" w:hAnsi="Calibri" w:cs="Calibri"/>
          <w:color w:val="000000" w:themeColor="text1"/>
          <w:sz w:val="24"/>
          <w:szCs w:val="24"/>
          <w:lang w:val="es-ES"/>
        </w:rPr>
      </w:pPr>
      <w:r>
        <w:rPr>
          <w:rFonts w:ascii="Calibri" w:eastAsia="Calibri" w:hAnsi="Calibri" w:cs="Calibri"/>
          <w:color w:val="000000" w:themeColor="text1"/>
          <w:sz w:val="24"/>
          <w:szCs w:val="24"/>
          <w:lang w:val="es-ES"/>
        </w:rPr>
        <w:t xml:space="preserve">Visado free </w:t>
      </w:r>
    </w:p>
    <w:p w14:paraId="2AB10F95" w14:textId="77777777" w:rsidR="00933C0D" w:rsidRDefault="00933C0D" w:rsidP="00933C0D">
      <w:pPr>
        <w:spacing w:after="0" w:line="240" w:lineRule="auto"/>
        <w:rPr>
          <w:rFonts w:ascii="Calibri" w:eastAsia="Calibri" w:hAnsi="Calibri" w:cs="Calibri"/>
          <w:b/>
          <w:bCs/>
          <w:sz w:val="24"/>
          <w:szCs w:val="24"/>
          <w:u w:val="single"/>
        </w:rPr>
      </w:pPr>
    </w:p>
    <w:p w14:paraId="65AF9C9F" w14:textId="77777777" w:rsidR="00933C0D" w:rsidRDefault="00933C0D" w:rsidP="00933C0D">
      <w:pPr>
        <w:spacing w:after="0" w:line="240" w:lineRule="auto"/>
        <w:rPr>
          <w:rFonts w:ascii="Calibri" w:eastAsia="Calibri" w:hAnsi="Calibri" w:cs="Calibri"/>
          <w:b/>
          <w:bCs/>
          <w:sz w:val="24"/>
          <w:szCs w:val="24"/>
          <w:u w:val="single"/>
          <w:lang w:val="es-ES"/>
        </w:rPr>
      </w:pPr>
      <w:r>
        <w:rPr>
          <w:rFonts w:ascii="Calibri" w:eastAsia="Calibri" w:hAnsi="Calibri" w:cs="Calibri"/>
          <w:b/>
          <w:bCs/>
          <w:sz w:val="24"/>
          <w:szCs w:val="24"/>
          <w:u w:val="single"/>
          <w:lang w:val="es-ES"/>
        </w:rPr>
        <w:t>En este precio no está incluido:</w:t>
      </w:r>
    </w:p>
    <w:p w14:paraId="1D186345" w14:textId="77777777" w:rsidR="00933C0D" w:rsidRDefault="00933C0D" w:rsidP="00933C0D">
      <w:pPr>
        <w:spacing w:after="0" w:line="240" w:lineRule="auto"/>
        <w:rPr>
          <w:rFonts w:ascii="Calibri" w:eastAsia="Calibri" w:hAnsi="Calibri" w:cs="Calibri"/>
          <w:b/>
          <w:bCs/>
          <w:sz w:val="24"/>
          <w:szCs w:val="24"/>
          <w:u w:val="single"/>
          <w:lang w:val="es-ES"/>
        </w:rPr>
      </w:pPr>
    </w:p>
    <w:p w14:paraId="4BA509EF" w14:textId="77777777" w:rsidR="00933C0D" w:rsidRDefault="00933C0D" w:rsidP="00933C0D">
      <w:pPr>
        <w:pStyle w:val="Prrafodelista"/>
        <w:numPr>
          <w:ilvl w:val="0"/>
          <w:numId w:val="38"/>
        </w:numPr>
        <w:spacing w:after="0" w:line="240" w:lineRule="auto"/>
        <w:jc w:val="both"/>
        <w:rPr>
          <w:rFonts w:ascii="Calibri" w:eastAsia="Calibri" w:hAnsi="Calibri" w:cs="Calibri"/>
          <w:color w:val="000000" w:themeColor="text1"/>
          <w:sz w:val="24"/>
          <w:szCs w:val="24"/>
        </w:rPr>
      </w:pPr>
      <w:proofErr w:type="spellStart"/>
      <w:r>
        <w:rPr>
          <w:rFonts w:ascii="Calibri" w:eastAsia="Calibri" w:hAnsi="Calibri" w:cs="Calibri"/>
          <w:color w:val="000000" w:themeColor="text1"/>
          <w:sz w:val="24"/>
          <w:szCs w:val="24"/>
        </w:rPr>
        <w:t>Vuelos</w:t>
      </w:r>
      <w:proofErr w:type="spellEnd"/>
    </w:p>
    <w:p w14:paraId="157AF4B0" w14:textId="77777777" w:rsidR="00933C0D" w:rsidRDefault="00933C0D" w:rsidP="00933C0D">
      <w:pPr>
        <w:pStyle w:val="Prrafodelista"/>
        <w:numPr>
          <w:ilvl w:val="0"/>
          <w:numId w:val="38"/>
        </w:numPr>
        <w:spacing w:after="0" w:line="240" w:lineRule="auto"/>
        <w:jc w:val="both"/>
        <w:rPr>
          <w:rFonts w:ascii="Calibri" w:eastAsia="Calibri" w:hAnsi="Calibri" w:cs="Calibri"/>
          <w:color w:val="000000" w:themeColor="text1"/>
          <w:sz w:val="24"/>
          <w:szCs w:val="24"/>
        </w:rPr>
      </w:pPr>
      <w:proofErr w:type="spellStart"/>
      <w:r>
        <w:rPr>
          <w:rFonts w:ascii="Calibri" w:eastAsia="Calibri" w:hAnsi="Calibri" w:cs="Calibri"/>
          <w:color w:val="000000" w:themeColor="text1"/>
          <w:sz w:val="24"/>
          <w:szCs w:val="24"/>
        </w:rPr>
        <w:t>Propinas</w:t>
      </w:r>
      <w:proofErr w:type="spellEnd"/>
    </w:p>
    <w:p w14:paraId="2909B5C4" w14:textId="77777777" w:rsidR="00933C0D" w:rsidRDefault="00933C0D" w:rsidP="00933C0D">
      <w:pPr>
        <w:pStyle w:val="Prrafodelista"/>
        <w:numPr>
          <w:ilvl w:val="0"/>
          <w:numId w:val="38"/>
        </w:numPr>
        <w:spacing w:after="0" w:line="240" w:lineRule="auto"/>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Almuerzos</w:t>
      </w:r>
    </w:p>
    <w:p w14:paraId="748EF206" w14:textId="77777777" w:rsidR="00933C0D" w:rsidRDefault="00933C0D" w:rsidP="00933C0D">
      <w:pPr>
        <w:pStyle w:val="Prrafodelista"/>
        <w:numPr>
          <w:ilvl w:val="0"/>
          <w:numId w:val="38"/>
        </w:numPr>
        <w:spacing w:after="0" w:line="240" w:lineRule="auto"/>
        <w:jc w:val="both"/>
        <w:rPr>
          <w:rFonts w:ascii="Calibri" w:eastAsia="Calibri" w:hAnsi="Calibri" w:cs="Calibri"/>
          <w:color w:val="000000" w:themeColor="text1"/>
          <w:sz w:val="24"/>
          <w:szCs w:val="24"/>
        </w:rPr>
      </w:pPr>
      <w:proofErr w:type="spellStart"/>
      <w:r>
        <w:rPr>
          <w:rFonts w:ascii="Calibri" w:eastAsia="Calibri" w:hAnsi="Calibri" w:cs="Calibri"/>
          <w:color w:val="000000" w:themeColor="text1"/>
          <w:sz w:val="24"/>
          <w:szCs w:val="24"/>
        </w:rPr>
        <w:t>Bebidas</w:t>
      </w:r>
      <w:proofErr w:type="spellEnd"/>
    </w:p>
    <w:p w14:paraId="2AE7B782" w14:textId="77777777" w:rsidR="00933C0D" w:rsidRDefault="00933C0D" w:rsidP="00933C0D">
      <w:pPr>
        <w:pStyle w:val="Prrafodelista"/>
        <w:numPr>
          <w:ilvl w:val="0"/>
          <w:numId w:val="38"/>
        </w:numPr>
        <w:spacing w:after="0" w:line="240" w:lineRule="auto"/>
        <w:jc w:val="both"/>
        <w:rPr>
          <w:rFonts w:ascii="Calibri" w:eastAsia="Calibri" w:hAnsi="Calibri" w:cs="Calibri"/>
          <w:color w:val="000000" w:themeColor="text1"/>
          <w:sz w:val="24"/>
          <w:szCs w:val="24"/>
          <w:lang w:val="es-ES"/>
        </w:rPr>
      </w:pPr>
      <w:r>
        <w:rPr>
          <w:rFonts w:ascii="Calibri" w:eastAsia="Calibri" w:hAnsi="Calibri" w:cs="Calibri"/>
          <w:color w:val="000000" w:themeColor="text1"/>
          <w:sz w:val="24"/>
          <w:szCs w:val="24"/>
          <w:lang w:val="es-ES"/>
        </w:rPr>
        <w:t xml:space="preserve">Cualquier </w:t>
      </w:r>
      <w:proofErr w:type="spellStart"/>
      <w:r>
        <w:rPr>
          <w:rFonts w:ascii="Calibri" w:eastAsia="Calibri" w:hAnsi="Calibri" w:cs="Calibri"/>
          <w:color w:val="000000" w:themeColor="text1"/>
          <w:sz w:val="24"/>
          <w:szCs w:val="24"/>
          <w:lang w:val="es-ES"/>
        </w:rPr>
        <w:t>item</w:t>
      </w:r>
      <w:proofErr w:type="spellEnd"/>
      <w:r>
        <w:rPr>
          <w:rFonts w:ascii="Calibri" w:eastAsia="Calibri" w:hAnsi="Calibri" w:cs="Calibri"/>
          <w:color w:val="000000" w:themeColor="text1"/>
          <w:sz w:val="24"/>
          <w:szCs w:val="24"/>
          <w:lang w:val="es-ES"/>
        </w:rPr>
        <w:t xml:space="preserve"> que no está mencionado como incluido.</w:t>
      </w:r>
    </w:p>
    <w:p w14:paraId="1677BC4A" w14:textId="77777777" w:rsidR="00933C0D" w:rsidRDefault="00933C0D" w:rsidP="00933C0D">
      <w:pPr>
        <w:spacing w:after="0" w:line="240" w:lineRule="auto"/>
        <w:rPr>
          <w:rFonts w:ascii="Calibri" w:eastAsia="Calibri" w:hAnsi="Calibri" w:cs="Calibri"/>
          <w:b/>
          <w:bCs/>
          <w:sz w:val="24"/>
          <w:szCs w:val="24"/>
          <w:u w:val="single"/>
          <w:lang w:val="es-ES"/>
        </w:rPr>
      </w:pPr>
    </w:p>
    <w:p w14:paraId="0A7F0FFE" w14:textId="77777777" w:rsidR="00933C0D" w:rsidRDefault="00933C0D" w:rsidP="00933C0D">
      <w:pPr>
        <w:shd w:val="clear" w:color="auto" w:fill="FFFFFF" w:themeFill="background1"/>
        <w:spacing w:after="0" w:line="240" w:lineRule="auto"/>
        <w:jc w:val="both"/>
        <w:rPr>
          <w:rFonts w:ascii="Calibri" w:eastAsia="Calibri" w:hAnsi="Calibri" w:cs="Calibri"/>
          <w:b/>
          <w:bCs/>
          <w:color w:val="FF0000"/>
          <w:sz w:val="24"/>
          <w:szCs w:val="24"/>
          <w:lang w:val="es-ES"/>
        </w:rPr>
      </w:pPr>
      <w:r>
        <w:rPr>
          <w:rFonts w:ascii="Calibri" w:eastAsia="Calibri" w:hAnsi="Calibri" w:cs="Calibri"/>
          <w:b/>
          <w:bCs/>
          <w:color w:val="FF0000"/>
          <w:sz w:val="24"/>
          <w:szCs w:val="24"/>
          <w:lang w:val="es-ES"/>
        </w:rPr>
        <w:t>Nota:</w:t>
      </w:r>
    </w:p>
    <w:p w14:paraId="47954416" w14:textId="77777777" w:rsidR="00933C0D" w:rsidRDefault="00933C0D" w:rsidP="00933C0D">
      <w:pPr>
        <w:shd w:val="clear" w:color="auto" w:fill="FFFFFF" w:themeFill="background1"/>
        <w:spacing w:after="0" w:line="240" w:lineRule="auto"/>
        <w:jc w:val="both"/>
        <w:rPr>
          <w:rFonts w:ascii="Calibri" w:eastAsia="Calibri" w:hAnsi="Calibri" w:cs="Calibri"/>
          <w:b/>
          <w:bCs/>
          <w:sz w:val="24"/>
          <w:szCs w:val="24"/>
          <w:lang w:val="es-ES"/>
        </w:rPr>
      </w:pPr>
      <w:r>
        <w:rPr>
          <w:rFonts w:ascii="Calibri" w:eastAsia="Calibri" w:hAnsi="Calibri" w:cs="Calibri"/>
          <w:b/>
          <w:bCs/>
          <w:sz w:val="24"/>
          <w:szCs w:val="24"/>
          <w:lang w:val="es-ES"/>
        </w:rPr>
        <w:t xml:space="preserve">Durante los días libres no está incluido ni traslados ni guías. </w:t>
      </w:r>
    </w:p>
    <w:p w14:paraId="4461DE67" w14:textId="77777777" w:rsidR="00933C0D" w:rsidRDefault="00933C0D" w:rsidP="00933C0D">
      <w:pPr>
        <w:shd w:val="clear" w:color="auto" w:fill="FFFFFF" w:themeFill="background1"/>
        <w:spacing w:after="0" w:line="240" w:lineRule="auto"/>
        <w:jc w:val="both"/>
        <w:rPr>
          <w:rFonts w:ascii="Calibri" w:eastAsia="Calibri" w:hAnsi="Calibri" w:cs="Calibri"/>
          <w:b/>
          <w:bCs/>
          <w:sz w:val="24"/>
          <w:szCs w:val="24"/>
          <w:lang w:val="es-ES"/>
        </w:rPr>
      </w:pPr>
    </w:p>
    <w:p w14:paraId="799DEA29" w14:textId="77777777" w:rsidR="00933C0D" w:rsidRDefault="00933C0D" w:rsidP="00933C0D">
      <w:pPr>
        <w:spacing w:after="0" w:line="240" w:lineRule="auto"/>
        <w:rPr>
          <w:rFonts w:ascii="Calibri" w:hAnsi="Calibri" w:cs="Calibri"/>
          <w:b/>
          <w:color w:val="000000"/>
          <w:sz w:val="24"/>
          <w:szCs w:val="24"/>
          <w:lang w:val="es-ES"/>
        </w:rPr>
      </w:pPr>
      <w:r>
        <w:rPr>
          <w:rFonts w:ascii="Calibri" w:hAnsi="Calibri" w:cs="Calibri"/>
          <w:b/>
          <w:color w:val="FF0000"/>
          <w:sz w:val="24"/>
          <w:szCs w:val="24"/>
          <w:lang w:val="es-ES"/>
        </w:rPr>
        <w:t xml:space="preserve">Suplemento para el fin de año en Jordania (New </w:t>
      </w:r>
      <w:proofErr w:type="spellStart"/>
      <w:r>
        <w:rPr>
          <w:rFonts w:ascii="Calibri" w:hAnsi="Calibri" w:cs="Calibri"/>
          <w:b/>
          <w:color w:val="FF0000"/>
          <w:sz w:val="24"/>
          <w:szCs w:val="24"/>
          <w:lang w:val="es-ES"/>
        </w:rPr>
        <w:t>Year's</w:t>
      </w:r>
      <w:proofErr w:type="spellEnd"/>
      <w:r>
        <w:rPr>
          <w:rFonts w:ascii="Calibri" w:hAnsi="Calibri" w:cs="Calibri"/>
          <w:b/>
          <w:color w:val="FF0000"/>
          <w:sz w:val="24"/>
          <w:szCs w:val="24"/>
          <w:lang w:val="es-ES"/>
        </w:rPr>
        <w:t xml:space="preserve"> Eve 2021) </w:t>
      </w:r>
    </w:p>
    <w:tbl>
      <w:tblPr>
        <w:tblpPr w:leftFromText="141" w:rightFromText="141" w:bottomFromText="200" w:vertAnchor="text" w:horzAnchor="margin" w:tblpY="4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65"/>
        <w:gridCol w:w="4447"/>
      </w:tblGrid>
      <w:tr w:rsidR="00933C0D" w:rsidRPr="00C02D14" w14:paraId="6E030147" w14:textId="77777777" w:rsidTr="00933C0D">
        <w:trPr>
          <w:trHeight w:val="488"/>
        </w:trPr>
        <w:tc>
          <w:tcPr>
            <w:tcW w:w="9212"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A2D1171" w14:textId="77777777" w:rsidR="00933C0D" w:rsidRDefault="00933C0D">
            <w:pPr>
              <w:autoSpaceDE w:val="0"/>
              <w:autoSpaceDN w:val="0"/>
              <w:spacing w:after="0" w:line="240" w:lineRule="auto"/>
              <w:ind w:left="3447" w:right="106" w:hanging="3447"/>
              <w:jc w:val="center"/>
              <w:rPr>
                <w:rFonts w:ascii="Calibri" w:hAnsi="Calibri" w:cs="Calibri"/>
                <w:b/>
                <w:bCs/>
                <w:color w:val="FFFFFF"/>
                <w:sz w:val="24"/>
                <w:szCs w:val="24"/>
                <w:lang w:val="es-ES"/>
              </w:rPr>
            </w:pPr>
            <w:r>
              <w:rPr>
                <w:rFonts w:ascii="Calibri" w:hAnsi="Calibri" w:cs="Calibri"/>
                <w:b/>
                <w:bCs/>
                <w:color w:val="FFFFFF"/>
                <w:sz w:val="24"/>
                <w:szCs w:val="24"/>
                <w:lang w:val="es-ES"/>
              </w:rPr>
              <w:t xml:space="preserve">Precio por persona por noche </w:t>
            </w:r>
          </w:p>
        </w:tc>
      </w:tr>
      <w:tr w:rsidR="00933C0D" w14:paraId="1C97879E" w14:textId="77777777" w:rsidTr="00933C0D">
        <w:trPr>
          <w:trHeight w:val="578"/>
        </w:trPr>
        <w:tc>
          <w:tcPr>
            <w:tcW w:w="476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454E9D9" w14:textId="77777777" w:rsidR="00933C0D" w:rsidRDefault="00933C0D">
            <w:pPr>
              <w:autoSpaceDE w:val="0"/>
              <w:autoSpaceDN w:val="0"/>
              <w:spacing w:after="0" w:line="240" w:lineRule="auto"/>
              <w:jc w:val="center"/>
              <w:rPr>
                <w:rFonts w:ascii="Calibri" w:hAnsi="Calibri" w:cs="Calibri"/>
                <w:b/>
                <w:bCs/>
                <w:sz w:val="24"/>
                <w:szCs w:val="24"/>
              </w:rPr>
            </w:pPr>
            <w:r>
              <w:rPr>
                <w:rFonts w:ascii="Calibri" w:hAnsi="Calibri" w:cs="Calibri"/>
                <w:b/>
                <w:bCs/>
                <w:color w:val="000000"/>
                <w:sz w:val="24"/>
                <w:szCs w:val="24"/>
                <w:lang w:val="es-ES"/>
              </w:rPr>
              <w:t>Categoría estándar</w:t>
            </w:r>
          </w:p>
        </w:tc>
        <w:tc>
          <w:tcPr>
            <w:tcW w:w="444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89BD06B" w14:textId="77777777" w:rsidR="00933C0D" w:rsidRDefault="00933C0D">
            <w:pPr>
              <w:autoSpaceDE w:val="0"/>
              <w:autoSpaceDN w:val="0"/>
              <w:spacing w:after="0" w:line="240" w:lineRule="auto"/>
              <w:ind w:left="881" w:right="1310"/>
              <w:jc w:val="center"/>
              <w:rPr>
                <w:rFonts w:ascii="Calibri" w:hAnsi="Calibri" w:cs="Calibri"/>
                <w:b/>
                <w:bCs/>
                <w:sz w:val="24"/>
                <w:szCs w:val="24"/>
              </w:rPr>
            </w:pPr>
            <w:r>
              <w:rPr>
                <w:rFonts w:ascii="Calibri" w:hAnsi="Calibri" w:cs="Calibri"/>
                <w:b/>
                <w:bCs/>
                <w:color w:val="000000"/>
                <w:sz w:val="24"/>
                <w:szCs w:val="24"/>
                <w:lang w:val="es-ES"/>
              </w:rPr>
              <w:t>Categoría lujo</w:t>
            </w:r>
          </w:p>
        </w:tc>
      </w:tr>
      <w:tr w:rsidR="00933C0D" w14:paraId="622AE74F" w14:textId="77777777" w:rsidTr="00933C0D">
        <w:trPr>
          <w:trHeight w:val="866"/>
        </w:trPr>
        <w:tc>
          <w:tcPr>
            <w:tcW w:w="4765" w:type="dxa"/>
            <w:tcBorders>
              <w:top w:val="single" w:sz="4" w:space="0" w:color="auto"/>
              <w:left w:val="single" w:sz="4" w:space="0" w:color="auto"/>
              <w:bottom w:val="single" w:sz="4" w:space="0" w:color="auto"/>
              <w:right w:val="single" w:sz="4" w:space="0" w:color="auto"/>
            </w:tcBorders>
            <w:vAlign w:val="center"/>
            <w:hideMark/>
          </w:tcPr>
          <w:p w14:paraId="7C3A7DB4" w14:textId="432603B5" w:rsidR="00933C0D" w:rsidRDefault="00933C0D">
            <w:pPr>
              <w:autoSpaceDE w:val="0"/>
              <w:autoSpaceDN w:val="0"/>
              <w:spacing w:after="0" w:line="240" w:lineRule="auto"/>
              <w:ind w:left="371"/>
              <w:jc w:val="center"/>
              <w:rPr>
                <w:rFonts w:ascii="Calibri" w:hAnsi="Calibri" w:cs="Calibri"/>
                <w:sz w:val="24"/>
                <w:szCs w:val="24"/>
              </w:rPr>
            </w:pPr>
            <w:r>
              <w:rPr>
                <w:rFonts w:ascii="Calibri" w:hAnsi="Calibri" w:cs="Calibri"/>
                <w:sz w:val="24"/>
                <w:szCs w:val="24"/>
              </w:rPr>
              <w:t>$ 225 Petra</w:t>
            </w:r>
          </w:p>
          <w:p w14:paraId="6AF56344" w14:textId="4D52F3F4" w:rsidR="00933C0D" w:rsidRDefault="00933C0D">
            <w:pPr>
              <w:autoSpaceDE w:val="0"/>
              <w:autoSpaceDN w:val="0"/>
              <w:spacing w:after="0" w:line="240" w:lineRule="auto"/>
              <w:ind w:left="371"/>
              <w:jc w:val="center"/>
              <w:rPr>
                <w:rFonts w:ascii="Calibri" w:hAnsi="Calibri" w:cs="Calibri"/>
                <w:sz w:val="24"/>
                <w:szCs w:val="24"/>
              </w:rPr>
            </w:pPr>
            <w:r>
              <w:rPr>
                <w:rFonts w:ascii="Calibri" w:hAnsi="Calibri" w:cs="Calibri"/>
                <w:sz w:val="24"/>
                <w:szCs w:val="24"/>
              </w:rPr>
              <w:t>$ 155 Aqaba</w:t>
            </w:r>
          </w:p>
        </w:tc>
        <w:tc>
          <w:tcPr>
            <w:tcW w:w="4447" w:type="dxa"/>
            <w:tcBorders>
              <w:top w:val="single" w:sz="4" w:space="0" w:color="auto"/>
              <w:left w:val="single" w:sz="4" w:space="0" w:color="auto"/>
              <w:bottom w:val="single" w:sz="4" w:space="0" w:color="auto"/>
              <w:right w:val="single" w:sz="4" w:space="0" w:color="auto"/>
            </w:tcBorders>
            <w:vAlign w:val="center"/>
            <w:hideMark/>
          </w:tcPr>
          <w:p w14:paraId="62EE11BA" w14:textId="747DE347" w:rsidR="00933C0D" w:rsidRDefault="00933C0D">
            <w:pPr>
              <w:autoSpaceDE w:val="0"/>
              <w:autoSpaceDN w:val="0"/>
              <w:spacing w:after="0" w:line="240" w:lineRule="auto"/>
              <w:ind w:left="371"/>
              <w:jc w:val="center"/>
              <w:rPr>
                <w:rFonts w:ascii="Calibri" w:hAnsi="Calibri" w:cs="Calibri"/>
                <w:sz w:val="24"/>
                <w:szCs w:val="24"/>
              </w:rPr>
            </w:pPr>
            <w:r>
              <w:rPr>
                <w:rFonts w:ascii="Calibri" w:hAnsi="Calibri" w:cs="Calibri"/>
                <w:sz w:val="24"/>
                <w:szCs w:val="24"/>
              </w:rPr>
              <w:t>$ 225 Petra</w:t>
            </w:r>
            <w:r>
              <w:rPr>
                <w:rFonts w:ascii="Calibri" w:hAnsi="Calibri" w:cs="Calibri"/>
                <w:sz w:val="24"/>
                <w:szCs w:val="24"/>
                <w:lang w:val="es-ES"/>
              </w:rPr>
              <w:br/>
              <w:t xml:space="preserve">  $ 225 Aqaba</w:t>
            </w:r>
          </w:p>
        </w:tc>
      </w:tr>
    </w:tbl>
    <w:p w14:paraId="22F89A44" w14:textId="77777777" w:rsidR="00933C0D" w:rsidRDefault="00933C0D" w:rsidP="00933C0D">
      <w:pPr>
        <w:spacing w:before="100" w:line="282" w:lineRule="exact"/>
        <w:rPr>
          <w:rFonts w:ascii="Calibri" w:hAnsi="Calibri" w:cs="Calibri"/>
          <w:color w:val="2C74B5"/>
          <w:sz w:val="24"/>
          <w:szCs w:val="24"/>
          <w:lang w:val="es-ES"/>
        </w:rPr>
      </w:pPr>
      <w:r>
        <w:rPr>
          <w:rFonts w:ascii="Calibri" w:hAnsi="Calibri" w:cs="Calibri"/>
          <w:color w:val="2C74B5"/>
          <w:sz w:val="24"/>
          <w:szCs w:val="24"/>
          <w:lang w:val="es-ES"/>
        </w:rPr>
        <w:t>(Sujeto a cambio)</w:t>
      </w:r>
    </w:p>
    <w:p w14:paraId="3642F101" w14:textId="77777777" w:rsidR="00933C0D" w:rsidRDefault="00933C0D" w:rsidP="00933C0D">
      <w:pPr>
        <w:spacing w:after="0" w:line="240" w:lineRule="auto"/>
        <w:rPr>
          <w:rFonts w:ascii="Calibri" w:hAnsi="Calibri" w:cs="Calibri"/>
          <w:b/>
          <w:color w:val="000000"/>
          <w:sz w:val="24"/>
          <w:szCs w:val="24"/>
          <w:lang w:val="es-ES"/>
        </w:rPr>
      </w:pPr>
    </w:p>
    <w:p w14:paraId="41248616" w14:textId="77777777" w:rsidR="00933C0D" w:rsidRDefault="00933C0D" w:rsidP="00933C0D">
      <w:pPr>
        <w:spacing w:after="0" w:line="240" w:lineRule="auto"/>
        <w:rPr>
          <w:rFonts w:ascii="Calibri" w:hAnsi="Calibri" w:cs="Calibri"/>
          <w:b/>
          <w:color w:val="000000"/>
          <w:sz w:val="24"/>
          <w:szCs w:val="24"/>
          <w:lang w:val="es-ES"/>
        </w:rPr>
      </w:pPr>
    </w:p>
    <w:p w14:paraId="3138C1DA" w14:textId="77777777" w:rsidR="00933C0D" w:rsidRDefault="00933C0D" w:rsidP="00933C0D">
      <w:pPr>
        <w:spacing w:after="0" w:line="240" w:lineRule="auto"/>
        <w:rPr>
          <w:rFonts w:ascii="Calibri" w:hAnsi="Calibri" w:cs="Calibri"/>
          <w:b/>
          <w:color w:val="000000"/>
          <w:sz w:val="24"/>
          <w:szCs w:val="24"/>
          <w:lang w:val="es-ES"/>
        </w:rPr>
      </w:pPr>
    </w:p>
    <w:p w14:paraId="69718316" w14:textId="77777777" w:rsidR="00933C0D" w:rsidRDefault="00933C0D" w:rsidP="00933C0D">
      <w:pPr>
        <w:spacing w:after="0" w:line="240" w:lineRule="auto"/>
        <w:rPr>
          <w:rFonts w:ascii="Calibri" w:hAnsi="Calibri" w:cs="Calibri"/>
          <w:b/>
          <w:color w:val="000000"/>
          <w:sz w:val="24"/>
          <w:szCs w:val="24"/>
          <w:lang w:val="es-ES"/>
        </w:rPr>
      </w:pPr>
    </w:p>
    <w:p w14:paraId="42BEDA5A" w14:textId="77777777" w:rsidR="00933C0D" w:rsidRDefault="00933C0D" w:rsidP="00933C0D">
      <w:pPr>
        <w:spacing w:after="0" w:line="240" w:lineRule="auto"/>
        <w:rPr>
          <w:rFonts w:ascii="Calibri" w:hAnsi="Calibri" w:cs="Calibri"/>
          <w:b/>
          <w:color w:val="000000"/>
          <w:sz w:val="24"/>
          <w:szCs w:val="24"/>
          <w:lang w:val="es-ES"/>
        </w:rPr>
      </w:pPr>
    </w:p>
    <w:p w14:paraId="2ECB9619" w14:textId="77777777" w:rsidR="00933C0D" w:rsidRDefault="00933C0D" w:rsidP="00933C0D">
      <w:pPr>
        <w:spacing w:after="0" w:line="240" w:lineRule="auto"/>
        <w:rPr>
          <w:rFonts w:ascii="Calibri" w:hAnsi="Calibri" w:cs="Calibri"/>
          <w:b/>
          <w:color w:val="000000"/>
          <w:sz w:val="24"/>
          <w:szCs w:val="24"/>
          <w:lang w:val="es-ES"/>
        </w:rPr>
      </w:pPr>
    </w:p>
    <w:p w14:paraId="534A0A08" w14:textId="77777777" w:rsidR="00933C0D" w:rsidRDefault="00933C0D" w:rsidP="00933C0D">
      <w:pPr>
        <w:spacing w:after="0" w:line="240" w:lineRule="auto"/>
        <w:rPr>
          <w:rFonts w:ascii="Calibri" w:hAnsi="Calibri" w:cs="Calibri"/>
          <w:b/>
          <w:sz w:val="24"/>
          <w:szCs w:val="24"/>
          <w:lang w:val="es-ES"/>
        </w:rPr>
      </w:pPr>
    </w:p>
    <w:p w14:paraId="5A6FC3A6" w14:textId="77777777" w:rsidR="00933C0D" w:rsidRDefault="00933C0D" w:rsidP="00933C0D">
      <w:pPr>
        <w:rPr>
          <w:rFonts w:ascii="Calibri" w:hAnsi="Calibri" w:cs="Calibri"/>
          <w:b/>
          <w:bCs/>
          <w:sz w:val="24"/>
          <w:szCs w:val="24"/>
          <w:lang w:val="es-ES"/>
        </w:rPr>
      </w:pPr>
      <w:r>
        <w:rPr>
          <w:rFonts w:ascii="Calibri" w:hAnsi="Calibri" w:cs="Calibri"/>
          <w:b/>
          <w:bCs/>
          <w:sz w:val="24"/>
          <w:szCs w:val="24"/>
          <w:lang w:val="es-ES"/>
        </w:rPr>
        <w:t xml:space="preserve">En </w:t>
      </w:r>
      <w:proofErr w:type="spellStart"/>
      <w:r>
        <w:rPr>
          <w:rFonts w:ascii="Calibri" w:hAnsi="Calibri" w:cs="Calibri"/>
          <w:b/>
          <w:bCs/>
          <w:sz w:val="24"/>
          <w:szCs w:val="24"/>
          <w:lang w:val="es-ES"/>
        </w:rPr>
        <w:t>Wadi</w:t>
      </w:r>
      <w:proofErr w:type="spellEnd"/>
      <w:r>
        <w:rPr>
          <w:rFonts w:ascii="Calibri" w:hAnsi="Calibri" w:cs="Calibri"/>
          <w:b/>
          <w:bCs/>
          <w:sz w:val="24"/>
          <w:szCs w:val="24"/>
          <w:lang w:val="es-ES"/>
        </w:rPr>
        <w:t xml:space="preserve"> </w:t>
      </w:r>
      <w:proofErr w:type="spellStart"/>
      <w:r>
        <w:rPr>
          <w:rFonts w:ascii="Calibri" w:hAnsi="Calibri" w:cs="Calibri"/>
          <w:b/>
          <w:bCs/>
          <w:sz w:val="24"/>
          <w:szCs w:val="24"/>
          <w:lang w:val="es-ES"/>
        </w:rPr>
        <w:t>Rum</w:t>
      </w:r>
      <w:proofErr w:type="spellEnd"/>
      <w:r>
        <w:rPr>
          <w:rFonts w:ascii="Calibri" w:hAnsi="Calibri" w:cs="Calibri"/>
          <w:b/>
          <w:bCs/>
          <w:sz w:val="24"/>
          <w:szCs w:val="24"/>
          <w:lang w:val="es-ES"/>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17"/>
      </w:tblGrid>
      <w:tr w:rsidR="00933C0D" w:rsidRPr="00C02D14" w14:paraId="15C62B56" w14:textId="77777777" w:rsidTr="00933C0D">
        <w:trPr>
          <w:trHeight w:val="472"/>
        </w:trPr>
        <w:tc>
          <w:tcPr>
            <w:tcW w:w="9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CB1A2FB" w14:textId="35F3AB0A" w:rsidR="00933C0D" w:rsidRDefault="00933C0D">
            <w:pPr>
              <w:spacing w:after="0" w:line="240" w:lineRule="auto"/>
              <w:rPr>
                <w:rFonts w:ascii="Calibri" w:hAnsi="Calibri" w:cs="Calibri"/>
                <w:sz w:val="24"/>
                <w:szCs w:val="24"/>
                <w:lang w:val="es-ES"/>
              </w:rPr>
            </w:pPr>
            <w:r>
              <w:rPr>
                <w:rFonts w:ascii="Calibri" w:hAnsi="Calibri" w:cs="Calibri"/>
                <w:sz w:val="24"/>
                <w:szCs w:val="24"/>
                <w:lang w:val="es-ES"/>
              </w:rPr>
              <w:t xml:space="preserve">Suplemento de Fin de año en </w:t>
            </w:r>
            <w:proofErr w:type="spellStart"/>
            <w:r>
              <w:rPr>
                <w:rFonts w:ascii="Calibri" w:hAnsi="Calibri" w:cs="Calibri"/>
                <w:sz w:val="24"/>
                <w:szCs w:val="24"/>
                <w:lang w:val="es-ES"/>
              </w:rPr>
              <w:t>Rahayeb</w:t>
            </w:r>
            <w:proofErr w:type="spellEnd"/>
            <w:r>
              <w:rPr>
                <w:rFonts w:ascii="Calibri" w:hAnsi="Calibri" w:cs="Calibri"/>
                <w:sz w:val="24"/>
                <w:szCs w:val="24"/>
                <w:lang w:val="es-ES"/>
              </w:rPr>
              <w:t xml:space="preserve">   50 $ por persona  </w:t>
            </w:r>
          </w:p>
        </w:tc>
      </w:tr>
      <w:tr w:rsidR="00933C0D" w:rsidRPr="00C02D14" w14:paraId="3D7B8995" w14:textId="77777777" w:rsidTr="00933C0D">
        <w:trPr>
          <w:trHeight w:val="472"/>
        </w:trPr>
        <w:tc>
          <w:tcPr>
            <w:tcW w:w="9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E7945E6" w14:textId="4CDDE158" w:rsidR="00933C0D" w:rsidRDefault="00933C0D">
            <w:pPr>
              <w:spacing w:after="0" w:line="240" w:lineRule="auto"/>
              <w:rPr>
                <w:rFonts w:ascii="Calibri" w:hAnsi="Calibri" w:cs="Calibri"/>
                <w:sz w:val="24"/>
                <w:szCs w:val="24"/>
                <w:lang w:val="es-ES"/>
              </w:rPr>
            </w:pPr>
            <w:r>
              <w:rPr>
                <w:rFonts w:ascii="Calibri" w:hAnsi="Calibri" w:cs="Calibri"/>
                <w:sz w:val="24"/>
                <w:szCs w:val="24"/>
                <w:lang w:val="es-ES"/>
              </w:rPr>
              <w:t xml:space="preserve">Suplemento de Fin de año en </w:t>
            </w:r>
            <w:proofErr w:type="spellStart"/>
            <w:r>
              <w:rPr>
                <w:rFonts w:ascii="Calibri" w:hAnsi="Calibri" w:cs="Calibri"/>
                <w:sz w:val="24"/>
                <w:szCs w:val="24"/>
                <w:lang w:val="es-ES"/>
              </w:rPr>
              <w:t>Aladdin</w:t>
            </w:r>
            <w:proofErr w:type="spellEnd"/>
            <w:r>
              <w:rPr>
                <w:rFonts w:ascii="Calibri" w:hAnsi="Calibri" w:cs="Calibri"/>
                <w:sz w:val="24"/>
                <w:szCs w:val="24"/>
                <w:lang w:val="es-ES"/>
              </w:rPr>
              <w:t xml:space="preserve">     50 $ por persona </w:t>
            </w:r>
          </w:p>
        </w:tc>
      </w:tr>
      <w:tr w:rsidR="00933C0D" w:rsidRPr="00C02D14" w14:paraId="5F9473BB" w14:textId="77777777" w:rsidTr="00933C0D">
        <w:trPr>
          <w:trHeight w:val="472"/>
        </w:trPr>
        <w:tc>
          <w:tcPr>
            <w:tcW w:w="9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759EAE0" w14:textId="40D0722E" w:rsidR="00933C0D" w:rsidRDefault="00933C0D">
            <w:pPr>
              <w:spacing w:after="0" w:line="240" w:lineRule="auto"/>
              <w:rPr>
                <w:rFonts w:ascii="Calibri" w:hAnsi="Calibri" w:cs="Calibri"/>
                <w:sz w:val="24"/>
                <w:szCs w:val="24"/>
                <w:lang w:val="es-ES"/>
              </w:rPr>
            </w:pPr>
            <w:r>
              <w:rPr>
                <w:rFonts w:ascii="Calibri" w:hAnsi="Calibri" w:cs="Calibri"/>
                <w:sz w:val="24"/>
                <w:szCs w:val="24"/>
                <w:lang w:val="es-ES"/>
              </w:rPr>
              <w:t xml:space="preserve">Suplemento de Fin de año en </w:t>
            </w:r>
            <w:proofErr w:type="spellStart"/>
            <w:r>
              <w:rPr>
                <w:rFonts w:ascii="Calibri" w:hAnsi="Calibri" w:cs="Calibri"/>
                <w:sz w:val="24"/>
                <w:szCs w:val="24"/>
                <w:lang w:val="es-ES"/>
              </w:rPr>
              <w:t>Sun</w:t>
            </w:r>
            <w:proofErr w:type="spellEnd"/>
            <w:r>
              <w:rPr>
                <w:rFonts w:ascii="Calibri" w:hAnsi="Calibri" w:cs="Calibri"/>
                <w:sz w:val="24"/>
                <w:szCs w:val="24"/>
                <w:lang w:val="es-ES"/>
              </w:rPr>
              <w:t xml:space="preserve"> City     86 $ por persona </w:t>
            </w:r>
          </w:p>
        </w:tc>
      </w:tr>
      <w:tr w:rsidR="00933C0D" w:rsidRPr="00C02D14" w14:paraId="7EF6E48B" w14:textId="77777777" w:rsidTr="00933C0D">
        <w:trPr>
          <w:trHeight w:val="472"/>
        </w:trPr>
        <w:tc>
          <w:tcPr>
            <w:tcW w:w="9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D28BD66" w14:textId="77777777" w:rsidR="00933C0D" w:rsidRDefault="00933C0D">
            <w:pPr>
              <w:spacing w:after="0" w:line="240" w:lineRule="auto"/>
              <w:rPr>
                <w:rFonts w:ascii="Calibri" w:hAnsi="Calibri" w:cs="Calibri"/>
                <w:sz w:val="24"/>
                <w:szCs w:val="24"/>
                <w:lang w:val="es-ES"/>
              </w:rPr>
            </w:pPr>
            <w:r>
              <w:rPr>
                <w:rFonts w:ascii="Calibri" w:hAnsi="Calibri" w:cs="Calibri"/>
                <w:sz w:val="24"/>
                <w:szCs w:val="24"/>
                <w:lang w:val="es-ES"/>
              </w:rPr>
              <w:t xml:space="preserve">Suplemento de Fin de año en </w:t>
            </w:r>
            <w:proofErr w:type="spellStart"/>
            <w:r>
              <w:rPr>
                <w:rFonts w:ascii="Calibri" w:hAnsi="Calibri" w:cs="Calibri"/>
                <w:sz w:val="24"/>
                <w:szCs w:val="24"/>
                <w:lang w:val="es-ES"/>
              </w:rPr>
              <w:t>Mazayen</w:t>
            </w:r>
            <w:proofErr w:type="spellEnd"/>
            <w:proofErr w:type="gramStart"/>
            <w:r>
              <w:rPr>
                <w:rFonts w:ascii="Calibri" w:hAnsi="Calibri" w:cs="Calibri"/>
                <w:sz w:val="24"/>
                <w:szCs w:val="24"/>
                <w:lang w:val="es-ES"/>
              </w:rPr>
              <w:t>…….</w:t>
            </w:r>
            <w:proofErr w:type="gramEnd"/>
            <w:r>
              <w:rPr>
                <w:rFonts w:ascii="Calibri" w:hAnsi="Calibri" w:cs="Calibri"/>
                <w:sz w:val="24"/>
                <w:szCs w:val="24"/>
                <w:lang w:val="es-ES"/>
              </w:rPr>
              <w:t xml:space="preserve">.a consultar </w:t>
            </w:r>
          </w:p>
        </w:tc>
      </w:tr>
    </w:tbl>
    <w:p w14:paraId="60AA9750" w14:textId="77777777" w:rsidR="00933C0D" w:rsidRDefault="00933C0D" w:rsidP="00933C0D">
      <w:pPr>
        <w:spacing w:after="0" w:line="240" w:lineRule="auto"/>
        <w:rPr>
          <w:rFonts w:ascii="Calibri" w:hAnsi="Calibri" w:cs="Calibri"/>
          <w:b/>
          <w:sz w:val="24"/>
          <w:szCs w:val="24"/>
          <w:lang w:val="es-ES"/>
        </w:rPr>
      </w:pPr>
    </w:p>
    <w:p w14:paraId="0B7BCAC8" w14:textId="77777777" w:rsidR="00933C0D" w:rsidRDefault="00933C0D" w:rsidP="00933C0D">
      <w:pPr>
        <w:spacing w:after="0" w:line="240" w:lineRule="auto"/>
        <w:rPr>
          <w:rFonts w:ascii="Calibri" w:hAnsi="Calibri" w:cs="Calibri"/>
          <w:b/>
          <w:sz w:val="24"/>
          <w:szCs w:val="24"/>
          <w:lang w:val="es-ES"/>
        </w:rPr>
      </w:pPr>
    </w:p>
    <w:p w14:paraId="271F11A8" w14:textId="77777777" w:rsidR="00933C0D" w:rsidRDefault="00933C0D" w:rsidP="00933C0D">
      <w:pPr>
        <w:spacing w:after="0" w:line="240" w:lineRule="auto"/>
        <w:rPr>
          <w:rFonts w:ascii="Calibri" w:hAnsi="Calibri" w:cs="Calibri"/>
          <w:b/>
          <w:sz w:val="24"/>
          <w:szCs w:val="24"/>
          <w:lang w:val="es-ES"/>
        </w:rPr>
      </w:pPr>
    </w:p>
    <w:p w14:paraId="6DF519F1" w14:textId="77777777" w:rsidR="00933C0D" w:rsidRDefault="00933C0D" w:rsidP="00933C0D">
      <w:pPr>
        <w:spacing w:after="0" w:line="240" w:lineRule="auto"/>
        <w:rPr>
          <w:rFonts w:ascii="Calibri" w:hAnsi="Calibri" w:cs="Calibri"/>
          <w:b/>
          <w:sz w:val="24"/>
          <w:szCs w:val="24"/>
          <w:lang w:val="es-ES"/>
        </w:rPr>
      </w:pPr>
    </w:p>
    <w:p w14:paraId="6EF1306E" w14:textId="77777777" w:rsidR="00933C0D" w:rsidRDefault="00933C0D" w:rsidP="00933C0D">
      <w:pPr>
        <w:spacing w:after="0" w:line="240" w:lineRule="auto"/>
        <w:rPr>
          <w:rFonts w:ascii="Calibri" w:hAnsi="Calibri" w:cs="Calibri"/>
          <w:b/>
          <w:sz w:val="24"/>
          <w:szCs w:val="24"/>
          <w:lang w:val="es-ES"/>
        </w:rPr>
      </w:pPr>
    </w:p>
    <w:p w14:paraId="35DBCBCC" w14:textId="77777777" w:rsidR="00933C0D" w:rsidRDefault="00933C0D" w:rsidP="00933C0D">
      <w:pPr>
        <w:spacing w:after="0" w:line="240" w:lineRule="auto"/>
        <w:rPr>
          <w:rFonts w:ascii="Calibri" w:hAnsi="Calibri" w:cs="Calibri"/>
          <w:b/>
          <w:sz w:val="24"/>
          <w:szCs w:val="24"/>
          <w:lang w:val="es-ES"/>
        </w:rPr>
      </w:pPr>
    </w:p>
    <w:p w14:paraId="4C2610DF" w14:textId="77777777" w:rsidR="00933C0D" w:rsidRDefault="00933C0D" w:rsidP="00933C0D">
      <w:pPr>
        <w:spacing w:after="0" w:line="240" w:lineRule="auto"/>
        <w:rPr>
          <w:rFonts w:ascii="Calibri" w:hAnsi="Calibri" w:cs="Calibri"/>
          <w:b/>
          <w:sz w:val="24"/>
          <w:szCs w:val="24"/>
          <w:lang w:val="es-ES"/>
        </w:rPr>
      </w:pPr>
      <w:r>
        <w:rPr>
          <w:rFonts w:ascii="Calibri" w:hAnsi="Calibri" w:cs="Calibri"/>
          <w:b/>
          <w:bCs/>
          <w:sz w:val="24"/>
          <w:szCs w:val="24"/>
          <w:lang w:val="es-ES"/>
        </w:rPr>
        <w:t>Suplemento</w:t>
      </w:r>
      <w:r>
        <w:rPr>
          <w:rFonts w:ascii="Calibri" w:hAnsi="Calibri" w:cs="Calibri"/>
          <w:sz w:val="24"/>
          <w:szCs w:val="24"/>
          <w:lang w:val="es-ES"/>
        </w:rPr>
        <w:t xml:space="preserve"> </w:t>
      </w:r>
      <w:r>
        <w:rPr>
          <w:rFonts w:ascii="Calibri" w:hAnsi="Calibri" w:cs="Calibri"/>
          <w:b/>
          <w:sz w:val="24"/>
          <w:szCs w:val="24"/>
          <w:lang w:val="es-ES"/>
        </w:rPr>
        <w:t xml:space="preserve">en Aqaba (Semana santa, </w:t>
      </w:r>
      <w:proofErr w:type="spellStart"/>
      <w:r>
        <w:rPr>
          <w:rFonts w:ascii="Calibri" w:hAnsi="Calibri" w:cs="Calibri"/>
          <w:b/>
          <w:sz w:val="24"/>
          <w:szCs w:val="24"/>
          <w:lang w:val="es-ES"/>
        </w:rPr>
        <w:t>Eid</w:t>
      </w:r>
      <w:proofErr w:type="spellEnd"/>
      <w:r>
        <w:rPr>
          <w:rFonts w:ascii="Calibri" w:hAnsi="Calibri" w:cs="Calibri"/>
          <w:b/>
          <w:sz w:val="24"/>
          <w:szCs w:val="24"/>
          <w:lang w:val="es-ES"/>
        </w:rPr>
        <w:t xml:space="preserve"> Al </w:t>
      </w:r>
      <w:proofErr w:type="spellStart"/>
      <w:r>
        <w:rPr>
          <w:rFonts w:ascii="Calibri" w:hAnsi="Calibri" w:cs="Calibri"/>
          <w:b/>
          <w:sz w:val="24"/>
          <w:szCs w:val="24"/>
          <w:lang w:val="es-ES"/>
        </w:rPr>
        <w:t>Fitr</w:t>
      </w:r>
      <w:proofErr w:type="spellEnd"/>
      <w:r>
        <w:rPr>
          <w:rFonts w:ascii="Calibri" w:hAnsi="Calibri" w:cs="Calibri"/>
          <w:b/>
          <w:sz w:val="24"/>
          <w:szCs w:val="24"/>
          <w:lang w:val="es-ES"/>
        </w:rPr>
        <w:t xml:space="preserve"> y </w:t>
      </w:r>
      <w:proofErr w:type="spellStart"/>
      <w:r>
        <w:rPr>
          <w:rFonts w:ascii="Calibri" w:hAnsi="Calibri" w:cs="Calibri"/>
          <w:b/>
          <w:sz w:val="24"/>
          <w:szCs w:val="24"/>
          <w:lang w:val="es-ES"/>
        </w:rPr>
        <w:t>Eid</w:t>
      </w:r>
      <w:proofErr w:type="spellEnd"/>
      <w:r>
        <w:rPr>
          <w:rFonts w:ascii="Calibri" w:hAnsi="Calibri" w:cs="Calibri"/>
          <w:b/>
          <w:sz w:val="24"/>
          <w:szCs w:val="24"/>
          <w:lang w:val="es-ES"/>
        </w:rPr>
        <w:t xml:space="preserve"> Al </w:t>
      </w:r>
      <w:proofErr w:type="spellStart"/>
      <w:r>
        <w:rPr>
          <w:rFonts w:ascii="Calibri" w:hAnsi="Calibri" w:cs="Calibri"/>
          <w:b/>
          <w:sz w:val="24"/>
          <w:szCs w:val="24"/>
          <w:lang w:val="es-ES"/>
        </w:rPr>
        <w:t>Adha</w:t>
      </w:r>
      <w:proofErr w:type="spellEnd"/>
      <w:r>
        <w:rPr>
          <w:rFonts w:ascii="Calibri" w:hAnsi="Calibri" w:cs="Calibri"/>
          <w:b/>
          <w:sz w:val="24"/>
          <w:szCs w:val="24"/>
          <w:lang w:val="es-ES"/>
        </w:rPr>
        <w:t xml:space="preserve"> 2021)</w:t>
      </w:r>
    </w:p>
    <w:p w14:paraId="6B622AF4" w14:textId="77777777" w:rsidR="00933C0D" w:rsidRDefault="00933C0D" w:rsidP="00933C0D">
      <w:pPr>
        <w:spacing w:before="100" w:line="282" w:lineRule="exact"/>
        <w:rPr>
          <w:rFonts w:ascii="Calibri" w:hAnsi="Calibri" w:cs="Calibri"/>
          <w:color w:val="2C74B5"/>
          <w:sz w:val="24"/>
          <w:szCs w:val="24"/>
          <w:lang w:val="es-ES"/>
        </w:rPr>
      </w:pPr>
      <w:r>
        <w:rPr>
          <w:rFonts w:ascii="Calibri" w:hAnsi="Calibri" w:cs="Calibri"/>
          <w:color w:val="2C74B5"/>
          <w:sz w:val="24"/>
          <w:szCs w:val="24"/>
          <w:lang w:val="es-ES"/>
        </w:rPr>
        <w:lastRenderedPageBreak/>
        <w:t>(Sujeto a cambio)</w:t>
      </w:r>
    </w:p>
    <w:tbl>
      <w:tblPr>
        <w:tblStyle w:val="Tablaconcuadrcula"/>
        <w:tblW w:w="0" w:type="auto"/>
        <w:tblLook w:val="04A0" w:firstRow="1" w:lastRow="0" w:firstColumn="1" w:lastColumn="0" w:noHBand="0" w:noVBand="1"/>
      </w:tblPr>
      <w:tblGrid>
        <w:gridCol w:w="3325"/>
        <w:gridCol w:w="3240"/>
        <w:gridCol w:w="2700"/>
      </w:tblGrid>
      <w:tr w:rsidR="00933C0D" w14:paraId="4BA9A26B" w14:textId="77777777" w:rsidTr="00933C0D">
        <w:trPr>
          <w:trHeight w:val="467"/>
        </w:trPr>
        <w:tc>
          <w:tcPr>
            <w:tcW w:w="6565"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016BAB8" w14:textId="77777777" w:rsidR="00933C0D" w:rsidRDefault="00933C0D">
            <w:pPr>
              <w:jc w:val="center"/>
              <w:rPr>
                <w:rFonts w:asciiTheme="minorBidi" w:hAnsiTheme="minorBidi"/>
                <w:b/>
                <w:bCs/>
                <w:color w:val="FFFFFF" w:themeColor="background1"/>
                <w:sz w:val="28"/>
                <w:szCs w:val="28"/>
                <w:lang w:val="es-ES"/>
              </w:rPr>
            </w:pPr>
            <w:r>
              <w:rPr>
                <w:rFonts w:ascii="Calibri" w:hAnsi="Calibri" w:cs="Calibri"/>
                <w:b/>
                <w:bCs/>
                <w:color w:val="FFFFFF"/>
                <w:sz w:val="24"/>
                <w:szCs w:val="24"/>
                <w:lang w:val="es-ES"/>
              </w:rPr>
              <w:t xml:space="preserve">Precio por persona por noche </w:t>
            </w:r>
          </w:p>
        </w:tc>
        <w:tc>
          <w:tcPr>
            <w:tcW w:w="2700" w:type="dxa"/>
            <w:tcBorders>
              <w:top w:val="single" w:sz="4" w:space="0" w:color="auto"/>
              <w:left w:val="single" w:sz="4" w:space="0" w:color="auto"/>
              <w:bottom w:val="single" w:sz="4" w:space="0" w:color="auto"/>
              <w:right w:val="single" w:sz="4" w:space="0" w:color="auto"/>
            </w:tcBorders>
            <w:shd w:val="clear" w:color="auto" w:fill="00B0F0"/>
            <w:hideMark/>
          </w:tcPr>
          <w:p w14:paraId="7305E3DB" w14:textId="77777777" w:rsidR="00933C0D" w:rsidRDefault="00933C0D">
            <w:pPr>
              <w:jc w:val="center"/>
              <w:rPr>
                <w:rFonts w:ascii="Calibri" w:hAnsi="Calibri" w:cs="Calibri"/>
                <w:b/>
                <w:bCs/>
                <w:color w:val="FFFFFF" w:themeColor="background1"/>
                <w:sz w:val="24"/>
                <w:szCs w:val="24"/>
              </w:rPr>
            </w:pPr>
            <w:proofErr w:type="spellStart"/>
            <w:r>
              <w:rPr>
                <w:rFonts w:ascii="Calibri" w:hAnsi="Calibri" w:cs="Calibri"/>
                <w:b/>
                <w:bCs/>
                <w:color w:val="FFFFFF" w:themeColor="background1"/>
                <w:sz w:val="24"/>
                <w:szCs w:val="24"/>
              </w:rPr>
              <w:t>Fechas</w:t>
            </w:r>
            <w:proofErr w:type="spellEnd"/>
          </w:p>
          <w:p w14:paraId="44033F8B" w14:textId="77777777" w:rsidR="00933C0D" w:rsidRDefault="00933C0D">
            <w:pPr>
              <w:jc w:val="center"/>
              <w:rPr>
                <w:rFonts w:ascii="Calibri" w:hAnsi="Calibri" w:cs="Calibri"/>
                <w:b/>
                <w:bCs/>
                <w:color w:val="FFFFFF" w:themeColor="background1"/>
                <w:sz w:val="24"/>
                <w:szCs w:val="24"/>
              </w:rPr>
            </w:pPr>
            <w:r>
              <w:rPr>
                <w:rFonts w:ascii="Calibri" w:hAnsi="Calibri" w:cs="Calibri"/>
                <w:b/>
                <w:bCs/>
                <w:color w:val="FFFFFF" w:themeColor="background1"/>
                <w:sz w:val="24"/>
                <w:szCs w:val="24"/>
              </w:rPr>
              <w:t>2021</w:t>
            </w:r>
          </w:p>
        </w:tc>
      </w:tr>
      <w:tr w:rsidR="00933C0D" w14:paraId="2DAE65AC" w14:textId="77777777" w:rsidTr="00933C0D">
        <w:trPr>
          <w:trHeight w:val="557"/>
        </w:trPr>
        <w:tc>
          <w:tcPr>
            <w:tcW w:w="332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5C8C46D" w14:textId="77777777" w:rsidR="00933C0D" w:rsidRDefault="00933C0D">
            <w:pPr>
              <w:jc w:val="center"/>
              <w:rPr>
                <w:rFonts w:asciiTheme="minorBidi" w:hAnsiTheme="minorBidi"/>
                <w:b/>
                <w:bCs/>
                <w:color w:val="C00000"/>
                <w:sz w:val="28"/>
                <w:szCs w:val="28"/>
              </w:rPr>
            </w:pPr>
            <w:r>
              <w:rPr>
                <w:rFonts w:ascii="Calibri" w:hAnsi="Calibri" w:cs="Calibri"/>
                <w:b/>
                <w:bCs/>
                <w:color w:val="000000"/>
                <w:sz w:val="24"/>
                <w:szCs w:val="24"/>
                <w:lang w:val="es-ES"/>
              </w:rPr>
              <w:t>Categoría estándar</w:t>
            </w:r>
          </w:p>
        </w:tc>
        <w:tc>
          <w:tcPr>
            <w:tcW w:w="324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2247678" w14:textId="77777777" w:rsidR="00933C0D" w:rsidRDefault="00933C0D">
            <w:pPr>
              <w:jc w:val="center"/>
              <w:rPr>
                <w:rFonts w:asciiTheme="minorBidi" w:hAnsiTheme="minorBidi"/>
                <w:b/>
                <w:bCs/>
                <w:color w:val="C00000"/>
                <w:sz w:val="28"/>
                <w:szCs w:val="28"/>
              </w:rPr>
            </w:pPr>
            <w:r>
              <w:rPr>
                <w:rFonts w:ascii="Calibri" w:hAnsi="Calibri" w:cs="Calibri"/>
                <w:b/>
                <w:bCs/>
                <w:color w:val="000000"/>
                <w:sz w:val="24"/>
                <w:szCs w:val="24"/>
                <w:lang w:val="es-ES"/>
              </w:rPr>
              <w:t>Categoría lujo</w:t>
            </w:r>
          </w:p>
        </w:tc>
        <w:tc>
          <w:tcPr>
            <w:tcW w:w="2700" w:type="dxa"/>
            <w:vMerge w:val="restart"/>
            <w:tcBorders>
              <w:top w:val="single" w:sz="4" w:space="0" w:color="auto"/>
              <w:left w:val="single" w:sz="4" w:space="0" w:color="auto"/>
              <w:bottom w:val="single" w:sz="4" w:space="0" w:color="auto"/>
              <w:right w:val="single" w:sz="4" w:space="0" w:color="auto"/>
            </w:tcBorders>
          </w:tcPr>
          <w:p w14:paraId="0BE1B084" w14:textId="77777777" w:rsidR="00933C0D" w:rsidRDefault="00933C0D" w:rsidP="00933C0D">
            <w:pPr>
              <w:pStyle w:val="Prrafodelista"/>
              <w:numPr>
                <w:ilvl w:val="0"/>
                <w:numId w:val="39"/>
              </w:numPr>
              <w:autoSpaceDE w:val="0"/>
              <w:autoSpaceDN w:val="0"/>
              <w:spacing w:before="245"/>
              <w:ind w:right="112"/>
              <w:rPr>
                <w:rFonts w:ascii="Calibri" w:hAnsi="Calibri" w:cs="Calibri"/>
                <w:sz w:val="24"/>
                <w:szCs w:val="24"/>
                <w:highlight w:val="yellow"/>
              </w:rPr>
            </w:pPr>
            <w:r>
              <w:rPr>
                <w:rFonts w:ascii="Calibri" w:hAnsi="Calibri" w:cs="Calibri"/>
                <w:color w:val="000000"/>
                <w:sz w:val="24"/>
                <w:szCs w:val="24"/>
                <w:highlight w:val="yellow"/>
              </w:rPr>
              <w:t>25/03 – 10/04</w:t>
            </w:r>
          </w:p>
          <w:p w14:paraId="6C3D600A" w14:textId="77777777" w:rsidR="00933C0D" w:rsidRDefault="00933C0D" w:rsidP="00933C0D">
            <w:pPr>
              <w:pStyle w:val="Prrafodelista"/>
              <w:numPr>
                <w:ilvl w:val="0"/>
                <w:numId w:val="39"/>
              </w:numPr>
              <w:autoSpaceDE w:val="0"/>
              <w:autoSpaceDN w:val="0"/>
              <w:spacing w:line="229" w:lineRule="exact"/>
              <w:rPr>
                <w:rFonts w:ascii="Calibri" w:hAnsi="Calibri" w:cs="Calibri"/>
                <w:sz w:val="24"/>
                <w:szCs w:val="24"/>
                <w:highlight w:val="yellow"/>
              </w:rPr>
            </w:pPr>
            <w:r>
              <w:rPr>
                <w:rFonts w:ascii="Calibri" w:hAnsi="Calibri" w:cs="Calibri"/>
                <w:color w:val="000000"/>
                <w:sz w:val="24"/>
                <w:szCs w:val="24"/>
                <w:highlight w:val="yellow"/>
              </w:rPr>
              <w:t>10/05 – 17/05</w:t>
            </w:r>
          </w:p>
          <w:p w14:paraId="099A404B" w14:textId="77777777" w:rsidR="00933C0D" w:rsidRDefault="00933C0D" w:rsidP="00933C0D">
            <w:pPr>
              <w:pStyle w:val="Prrafodelista"/>
              <w:numPr>
                <w:ilvl w:val="0"/>
                <w:numId w:val="39"/>
              </w:numPr>
              <w:autoSpaceDE w:val="0"/>
              <w:autoSpaceDN w:val="0"/>
              <w:spacing w:line="288" w:lineRule="exact"/>
              <w:rPr>
                <w:rFonts w:ascii="Calibri" w:hAnsi="Calibri" w:cs="Calibri"/>
                <w:sz w:val="24"/>
                <w:szCs w:val="24"/>
                <w:highlight w:val="yellow"/>
              </w:rPr>
            </w:pPr>
            <w:r>
              <w:rPr>
                <w:rFonts w:ascii="Calibri" w:hAnsi="Calibri" w:cs="Calibri"/>
                <w:color w:val="000000"/>
                <w:sz w:val="24"/>
                <w:szCs w:val="24"/>
                <w:highlight w:val="yellow"/>
              </w:rPr>
              <w:t>15/07 – 25/07</w:t>
            </w:r>
          </w:p>
          <w:p w14:paraId="7DA13D02" w14:textId="77777777" w:rsidR="00933C0D" w:rsidRDefault="00933C0D">
            <w:pPr>
              <w:rPr>
                <w:rFonts w:ascii="Calibri" w:hAnsi="Calibri" w:cs="Calibri"/>
                <w:b/>
                <w:bCs/>
                <w:color w:val="C00000"/>
                <w:sz w:val="24"/>
                <w:szCs w:val="24"/>
              </w:rPr>
            </w:pPr>
          </w:p>
        </w:tc>
      </w:tr>
      <w:tr w:rsidR="00933C0D" w14:paraId="0A8990C9" w14:textId="77777777" w:rsidTr="00933C0D">
        <w:trPr>
          <w:trHeight w:val="647"/>
        </w:trPr>
        <w:tc>
          <w:tcPr>
            <w:tcW w:w="3325" w:type="dxa"/>
            <w:tcBorders>
              <w:top w:val="single" w:sz="4" w:space="0" w:color="auto"/>
              <w:left w:val="single" w:sz="4" w:space="0" w:color="auto"/>
              <w:bottom w:val="single" w:sz="4" w:space="0" w:color="auto"/>
              <w:right w:val="single" w:sz="4" w:space="0" w:color="auto"/>
            </w:tcBorders>
          </w:tcPr>
          <w:p w14:paraId="167F3959" w14:textId="77777777" w:rsidR="00933C0D" w:rsidRDefault="00933C0D">
            <w:pPr>
              <w:autoSpaceDE w:val="0"/>
              <w:autoSpaceDN w:val="0"/>
              <w:jc w:val="center"/>
              <w:rPr>
                <w:rFonts w:ascii="Calibri" w:hAnsi="Calibri" w:cs="Calibri"/>
                <w:b/>
                <w:bCs/>
                <w:i/>
                <w:iCs/>
                <w:sz w:val="24"/>
                <w:szCs w:val="24"/>
              </w:rPr>
            </w:pPr>
          </w:p>
          <w:p w14:paraId="29C7D836" w14:textId="0A00F00F" w:rsidR="00933C0D" w:rsidRDefault="00933C0D">
            <w:pPr>
              <w:jc w:val="center"/>
              <w:rPr>
                <w:rFonts w:asciiTheme="minorBidi" w:hAnsiTheme="minorBidi"/>
                <w:b/>
                <w:bCs/>
                <w:color w:val="C00000"/>
                <w:sz w:val="28"/>
                <w:szCs w:val="28"/>
              </w:rPr>
            </w:pPr>
            <w:r>
              <w:rPr>
                <w:rFonts w:ascii="Calibri" w:hAnsi="Calibri" w:cs="Calibri"/>
                <w:color w:val="000000"/>
                <w:sz w:val="24"/>
                <w:szCs w:val="24"/>
              </w:rPr>
              <w:t xml:space="preserve">$ 86 </w:t>
            </w:r>
          </w:p>
        </w:tc>
        <w:tc>
          <w:tcPr>
            <w:tcW w:w="3240" w:type="dxa"/>
            <w:tcBorders>
              <w:top w:val="single" w:sz="4" w:space="0" w:color="auto"/>
              <w:left w:val="single" w:sz="4" w:space="0" w:color="auto"/>
              <w:bottom w:val="single" w:sz="4" w:space="0" w:color="auto"/>
              <w:right w:val="single" w:sz="4" w:space="0" w:color="auto"/>
            </w:tcBorders>
          </w:tcPr>
          <w:p w14:paraId="72BE5107" w14:textId="77777777" w:rsidR="00933C0D" w:rsidRDefault="00933C0D">
            <w:pPr>
              <w:autoSpaceDE w:val="0"/>
              <w:autoSpaceDN w:val="0"/>
              <w:ind w:right="121"/>
              <w:rPr>
                <w:rFonts w:ascii="Calibri" w:hAnsi="Calibri" w:cs="Calibri"/>
                <w:sz w:val="24"/>
                <w:szCs w:val="24"/>
                <w:lang w:val="es-ES"/>
              </w:rPr>
            </w:pPr>
          </w:p>
          <w:p w14:paraId="0A376957" w14:textId="610624DF" w:rsidR="00933C0D" w:rsidRDefault="00933C0D">
            <w:pPr>
              <w:autoSpaceDE w:val="0"/>
              <w:autoSpaceDN w:val="0"/>
              <w:ind w:right="121"/>
              <w:jc w:val="center"/>
              <w:rPr>
                <w:rFonts w:ascii="Calibri" w:hAnsi="Calibri" w:cs="Calibri"/>
                <w:sz w:val="24"/>
                <w:szCs w:val="24"/>
                <w:lang w:val="es-ES"/>
              </w:rPr>
            </w:pPr>
            <w:r>
              <w:rPr>
                <w:rFonts w:ascii="Calibri" w:hAnsi="Calibri" w:cs="Calibri"/>
                <w:sz w:val="24"/>
                <w:szCs w:val="24"/>
                <w:lang w:val="es-ES"/>
              </w:rPr>
              <w:t xml:space="preserve"> $127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D0E262" w14:textId="77777777" w:rsidR="00933C0D" w:rsidRDefault="00933C0D">
            <w:pPr>
              <w:rPr>
                <w:rFonts w:ascii="Calibri" w:hAnsi="Calibri" w:cs="Calibri"/>
                <w:b/>
                <w:bCs/>
                <w:color w:val="C00000"/>
                <w:sz w:val="24"/>
                <w:szCs w:val="24"/>
              </w:rPr>
            </w:pPr>
          </w:p>
        </w:tc>
      </w:tr>
    </w:tbl>
    <w:p w14:paraId="5A8437EC" w14:textId="77777777" w:rsidR="00933C0D" w:rsidRDefault="00933C0D" w:rsidP="00933C0D">
      <w:pPr>
        <w:rPr>
          <w:rFonts w:ascii="Calibri" w:eastAsia="Calibri" w:hAnsi="Calibri" w:cs="Calibri"/>
          <w:b/>
          <w:bCs/>
          <w:color w:val="0070C0"/>
          <w:sz w:val="24"/>
          <w:szCs w:val="24"/>
          <w:u w:val="single"/>
          <w:lang w:val="es-ES"/>
        </w:rPr>
      </w:pPr>
    </w:p>
    <w:p w14:paraId="1D624ED3" w14:textId="77777777" w:rsidR="00933C0D" w:rsidRDefault="00933C0D" w:rsidP="00933C0D">
      <w:pPr>
        <w:rPr>
          <w:rFonts w:ascii="Calibri" w:eastAsia="Calibri" w:hAnsi="Calibri" w:cs="Calibri"/>
          <w:b/>
          <w:bCs/>
          <w:color w:val="0070C0"/>
          <w:sz w:val="24"/>
          <w:szCs w:val="24"/>
          <w:u w:val="single"/>
          <w:lang w:val="es-ES"/>
        </w:rPr>
      </w:pPr>
      <w:r>
        <w:rPr>
          <w:rFonts w:ascii="Calibri" w:eastAsia="Calibri" w:hAnsi="Calibri" w:cs="Calibri"/>
          <w:b/>
          <w:bCs/>
          <w:color w:val="0070C0"/>
          <w:sz w:val="24"/>
          <w:szCs w:val="24"/>
          <w:lang w:val="es-ES"/>
        </w:rPr>
        <w:t xml:space="preserve">                                                                </w:t>
      </w:r>
      <w:r>
        <w:rPr>
          <w:rFonts w:ascii="Calibri" w:eastAsia="Calibri" w:hAnsi="Calibri" w:cs="Calibri"/>
          <w:b/>
          <w:bCs/>
          <w:color w:val="0070C0"/>
          <w:sz w:val="32"/>
          <w:szCs w:val="32"/>
          <w:u w:val="single"/>
          <w:lang w:val="es-ES"/>
        </w:rPr>
        <w:t xml:space="preserve">Desierto de </w:t>
      </w:r>
      <w:proofErr w:type="spellStart"/>
      <w:r>
        <w:rPr>
          <w:rFonts w:ascii="Calibri" w:eastAsia="Calibri" w:hAnsi="Calibri" w:cs="Calibri"/>
          <w:b/>
          <w:bCs/>
          <w:color w:val="0070C0"/>
          <w:sz w:val="32"/>
          <w:szCs w:val="32"/>
          <w:u w:val="single"/>
          <w:lang w:val="es-ES"/>
        </w:rPr>
        <w:t>Wadi</w:t>
      </w:r>
      <w:proofErr w:type="spellEnd"/>
      <w:r>
        <w:rPr>
          <w:rFonts w:ascii="Calibri" w:eastAsia="Calibri" w:hAnsi="Calibri" w:cs="Calibri"/>
          <w:b/>
          <w:bCs/>
          <w:color w:val="0070C0"/>
          <w:sz w:val="32"/>
          <w:szCs w:val="32"/>
          <w:u w:val="single"/>
          <w:lang w:val="es-ES"/>
        </w:rPr>
        <w:t xml:space="preserve"> Rum</w:t>
      </w:r>
    </w:p>
    <w:p w14:paraId="5F76B251" w14:textId="77777777" w:rsidR="00933C0D" w:rsidRDefault="00933C0D" w:rsidP="00933C0D">
      <w:pPr>
        <w:rPr>
          <w:rFonts w:ascii="Calibri" w:hAnsi="Calibri" w:cs="Calibri"/>
          <w:b/>
          <w:bCs/>
          <w:sz w:val="24"/>
          <w:szCs w:val="24"/>
          <w:lang w:val="es-AR"/>
        </w:rPr>
      </w:pPr>
      <w:r>
        <w:rPr>
          <w:rFonts w:ascii="Calibri" w:hAnsi="Calibri" w:cs="Calibri"/>
          <w:b/>
          <w:bCs/>
          <w:sz w:val="24"/>
          <w:szCs w:val="24"/>
          <w:lang w:val="es-AR"/>
        </w:rPr>
        <w:t>El orden de las visitas del circuito, según los días de llegada:</w:t>
      </w:r>
    </w:p>
    <w:p w14:paraId="67A3BA12" w14:textId="77777777" w:rsidR="00933C0D" w:rsidRDefault="00933C0D" w:rsidP="00933C0D">
      <w:pPr>
        <w:jc w:val="center"/>
        <w:rPr>
          <w:rFonts w:ascii="Calibri" w:eastAsia="Calibri" w:hAnsi="Calibri" w:cs="Calibri"/>
          <w:b/>
          <w:bCs/>
          <w:color w:val="006699"/>
          <w:sz w:val="28"/>
          <w:szCs w:val="28"/>
          <w:lang w:val="es-ES"/>
        </w:rPr>
      </w:pPr>
      <w:proofErr w:type="spellStart"/>
      <w:r>
        <w:rPr>
          <w:rFonts w:ascii="Calibri" w:eastAsia="Calibri" w:hAnsi="Calibri" w:cs="Calibri"/>
          <w:b/>
          <w:bCs/>
          <w:color w:val="006699"/>
          <w:sz w:val="28"/>
          <w:szCs w:val="28"/>
          <w:lang w:val="es-ES"/>
        </w:rPr>
        <w:t>Spanish</w:t>
      </w:r>
      <w:proofErr w:type="spellEnd"/>
      <w:r>
        <w:rPr>
          <w:rFonts w:ascii="Calibri" w:eastAsia="Calibri" w:hAnsi="Calibri" w:cs="Calibri"/>
          <w:b/>
          <w:bCs/>
          <w:color w:val="006699"/>
          <w:sz w:val="28"/>
          <w:szCs w:val="28"/>
          <w:lang w:val="es-ES"/>
        </w:rPr>
        <w:t xml:space="preserve"> </w:t>
      </w:r>
      <w:proofErr w:type="spellStart"/>
      <w:r>
        <w:rPr>
          <w:rFonts w:ascii="Calibri" w:eastAsia="Calibri" w:hAnsi="Calibri" w:cs="Calibri"/>
          <w:b/>
          <w:bCs/>
          <w:color w:val="006699"/>
          <w:sz w:val="28"/>
          <w:szCs w:val="28"/>
          <w:lang w:val="es-ES"/>
        </w:rPr>
        <w:t>market</w:t>
      </w:r>
      <w:proofErr w:type="spellEnd"/>
    </w:p>
    <w:tbl>
      <w:tblPr>
        <w:tblpPr w:leftFromText="180" w:rightFromText="180" w:bottomFromText="200" w:vertAnchor="text"/>
        <w:tblW w:w="9540" w:type="dxa"/>
        <w:tblCellMar>
          <w:left w:w="0" w:type="dxa"/>
          <w:right w:w="0" w:type="dxa"/>
        </w:tblCellMar>
        <w:tblLook w:val="04A0" w:firstRow="1" w:lastRow="0" w:firstColumn="1" w:lastColumn="0" w:noHBand="0" w:noVBand="1"/>
      </w:tblPr>
      <w:tblGrid>
        <w:gridCol w:w="9540"/>
      </w:tblGrid>
      <w:tr w:rsidR="00933C0D" w14:paraId="4695E7D2" w14:textId="77777777" w:rsidTr="00933C0D">
        <w:trPr>
          <w:trHeight w:val="450"/>
        </w:trPr>
        <w:tc>
          <w:tcPr>
            <w:tcW w:w="9540" w:type="dxa"/>
            <w:shd w:val="clear" w:color="auto" w:fill="00B0F0"/>
            <w:tcMar>
              <w:top w:w="0" w:type="dxa"/>
              <w:left w:w="108" w:type="dxa"/>
              <w:bottom w:w="0" w:type="dxa"/>
              <w:right w:w="108" w:type="dxa"/>
            </w:tcMar>
            <w:vAlign w:val="center"/>
            <w:hideMark/>
          </w:tcPr>
          <w:p w14:paraId="0F262CEB" w14:textId="77777777" w:rsidR="00933C0D" w:rsidRDefault="00933C0D">
            <w:pPr>
              <w:spacing w:before="100" w:beforeAutospacing="1" w:after="100" w:afterAutospacing="1"/>
              <w:jc w:val="center"/>
              <w:rPr>
                <w:rFonts w:ascii="Calibri" w:hAnsi="Calibri" w:cs="Calibri"/>
                <w:sz w:val="24"/>
                <w:szCs w:val="24"/>
              </w:rPr>
            </w:pPr>
            <w:r>
              <w:rPr>
                <w:rFonts w:ascii="Calibri" w:hAnsi="Calibri" w:cs="Calibri"/>
                <w:b/>
                <w:bCs/>
                <w:sz w:val="24"/>
                <w:szCs w:val="24"/>
                <w:lang w:val="es-ES" w:eastAsia="es-ES"/>
              </w:rPr>
              <w:t>Martes</w:t>
            </w:r>
          </w:p>
        </w:tc>
      </w:tr>
      <w:tr w:rsidR="00933C0D" w14:paraId="7F6F62D4" w14:textId="77777777" w:rsidTr="00933C0D">
        <w:tc>
          <w:tcPr>
            <w:tcW w:w="9540" w:type="dxa"/>
            <w:tcMar>
              <w:top w:w="0" w:type="dxa"/>
              <w:left w:w="108" w:type="dxa"/>
              <w:bottom w:w="0" w:type="dxa"/>
              <w:right w:w="108" w:type="dxa"/>
            </w:tcMar>
            <w:hideMark/>
          </w:tcPr>
          <w:p w14:paraId="7FEB42D2" w14:textId="77777777" w:rsidR="00933C0D" w:rsidRDefault="00933C0D">
            <w:pPr>
              <w:spacing w:before="100" w:beforeAutospacing="1" w:after="100" w:afterAutospacing="1"/>
              <w:rPr>
                <w:rFonts w:ascii="Calibri" w:hAnsi="Calibri" w:cs="Calibri"/>
                <w:sz w:val="24"/>
                <w:szCs w:val="24"/>
              </w:rPr>
            </w:pPr>
            <w:r>
              <w:rPr>
                <w:rFonts w:ascii="Calibri" w:hAnsi="Calibri" w:cs="Calibri"/>
                <w:sz w:val="24"/>
                <w:szCs w:val="24"/>
                <w:lang w:val="es-ES" w:eastAsia="es-ES"/>
              </w:rPr>
              <w:t xml:space="preserve">Tu   Aeropuerto / Hotel Amman </w:t>
            </w:r>
          </w:p>
        </w:tc>
      </w:tr>
      <w:tr w:rsidR="00933C0D" w:rsidRPr="00C02D14" w14:paraId="0667C47A" w14:textId="77777777" w:rsidTr="00933C0D">
        <w:trPr>
          <w:trHeight w:val="270"/>
        </w:trPr>
        <w:tc>
          <w:tcPr>
            <w:tcW w:w="9540" w:type="dxa"/>
            <w:tcMar>
              <w:top w:w="0" w:type="dxa"/>
              <w:left w:w="108" w:type="dxa"/>
              <w:bottom w:w="0" w:type="dxa"/>
              <w:right w:w="108" w:type="dxa"/>
            </w:tcMar>
            <w:hideMark/>
          </w:tcPr>
          <w:p w14:paraId="6F2F589F" w14:textId="77777777" w:rsidR="00933C0D" w:rsidRDefault="00933C0D">
            <w:pPr>
              <w:spacing w:before="100" w:beforeAutospacing="1" w:after="100" w:afterAutospacing="1"/>
              <w:ind w:right="-142"/>
              <w:rPr>
                <w:rFonts w:ascii="Calibri" w:hAnsi="Calibri" w:cs="Calibri"/>
                <w:sz w:val="24"/>
                <w:szCs w:val="24"/>
                <w:lang w:val="es-ES"/>
              </w:rPr>
            </w:pPr>
            <w:proofErr w:type="spellStart"/>
            <w:proofErr w:type="gramStart"/>
            <w:r>
              <w:rPr>
                <w:rFonts w:ascii="Calibri" w:hAnsi="Calibri" w:cs="Calibri"/>
                <w:sz w:val="24"/>
                <w:szCs w:val="24"/>
                <w:lang w:val="es-ES" w:eastAsia="es-ES"/>
              </w:rPr>
              <w:t>We</w:t>
            </w:r>
            <w:proofErr w:type="spellEnd"/>
            <w:r>
              <w:rPr>
                <w:rFonts w:ascii="Calibri" w:hAnsi="Calibri" w:cs="Calibri"/>
                <w:sz w:val="24"/>
                <w:szCs w:val="24"/>
                <w:lang w:val="es-ES" w:eastAsia="es-ES"/>
              </w:rPr>
              <w:t xml:space="preserve">  Amman</w:t>
            </w:r>
            <w:proofErr w:type="gramEnd"/>
            <w:r>
              <w:rPr>
                <w:rFonts w:ascii="Calibri" w:hAnsi="Calibri" w:cs="Calibri"/>
                <w:sz w:val="24"/>
                <w:szCs w:val="24"/>
                <w:lang w:val="es-ES" w:eastAsia="es-ES"/>
              </w:rPr>
              <w:t xml:space="preserve"> / Castillos Del Desierto / Mar Muerto / Amman </w:t>
            </w:r>
          </w:p>
        </w:tc>
      </w:tr>
      <w:tr w:rsidR="00933C0D" w14:paraId="6BB38F9C" w14:textId="77777777" w:rsidTr="00933C0D">
        <w:tc>
          <w:tcPr>
            <w:tcW w:w="9540" w:type="dxa"/>
            <w:tcMar>
              <w:top w:w="0" w:type="dxa"/>
              <w:left w:w="108" w:type="dxa"/>
              <w:bottom w:w="0" w:type="dxa"/>
              <w:right w:w="108" w:type="dxa"/>
            </w:tcMar>
            <w:hideMark/>
          </w:tcPr>
          <w:p w14:paraId="55E92169" w14:textId="77777777" w:rsidR="00933C0D" w:rsidRDefault="00933C0D">
            <w:pPr>
              <w:spacing w:before="100" w:beforeAutospacing="1" w:after="100" w:afterAutospacing="1"/>
              <w:rPr>
                <w:rFonts w:ascii="Calibri" w:hAnsi="Calibri" w:cs="Calibri"/>
                <w:sz w:val="24"/>
                <w:szCs w:val="24"/>
              </w:rPr>
            </w:pPr>
            <w:r>
              <w:rPr>
                <w:rFonts w:ascii="Calibri" w:hAnsi="Calibri" w:cs="Calibri"/>
                <w:sz w:val="24"/>
                <w:szCs w:val="24"/>
                <w:lang w:eastAsia="es-ES"/>
              </w:rPr>
              <w:t>Th   </w:t>
            </w:r>
            <w:r>
              <w:rPr>
                <w:rFonts w:ascii="Calibri" w:hAnsi="Calibri" w:cs="Calibri"/>
                <w:sz w:val="24"/>
                <w:szCs w:val="24"/>
                <w:lang w:val="es-ES" w:eastAsia="es-ES"/>
              </w:rPr>
              <w:t xml:space="preserve">Amman Visita Panorámica / </w:t>
            </w:r>
            <w:proofErr w:type="spellStart"/>
            <w:r>
              <w:rPr>
                <w:rFonts w:ascii="Calibri" w:hAnsi="Calibri" w:cs="Calibri"/>
                <w:sz w:val="24"/>
                <w:szCs w:val="24"/>
                <w:lang w:val="es-ES" w:eastAsia="es-ES"/>
              </w:rPr>
              <w:t>Jerash</w:t>
            </w:r>
            <w:proofErr w:type="spellEnd"/>
            <w:r>
              <w:rPr>
                <w:rFonts w:ascii="Calibri" w:hAnsi="Calibri" w:cs="Calibri"/>
                <w:sz w:val="24"/>
                <w:szCs w:val="24"/>
                <w:lang w:val="es-ES" w:eastAsia="es-ES"/>
              </w:rPr>
              <w:t xml:space="preserve"> / </w:t>
            </w:r>
            <w:proofErr w:type="spellStart"/>
            <w:r>
              <w:rPr>
                <w:rFonts w:ascii="Calibri" w:hAnsi="Calibri" w:cs="Calibri"/>
                <w:sz w:val="24"/>
                <w:szCs w:val="24"/>
                <w:lang w:val="es-ES" w:eastAsia="es-ES"/>
              </w:rPr>
              <w:t>Ajloun</w:t>
            </w:r>
            <w:proofErr w:type="spellEnd"/>
            <w:r>
              <w:rPr>
                <w:rFonts w:ascii="Calibri" w:hAnsi="Calibri" w:cs="Calibri"/>
                <w:sz w:val="24"/>
                <w:szCs w:val="24"/>
                <w:lang w:val="es-ES" w:eastAsia="es-ES"/>
              </w:rPr>
              <w:t xml:space="preserve"> / Amman</w:t>
            </w:r>
          </w:p>
        </w:tc>
      </w:tr>
      <w:tr w:rsidR="00933C0D" w:rsidRPr="00C02D14" w14:paraId="2CFA63BB" w14:textId="77777777" w:rsidTr="00933C0D">
        <w:tc>
          <w:tcPr>
            <w:tcW w:w="9540" w:type="dxa"/>
            <w:tcMar>
              <w:top w:w="0" w:type="dxa"/>
              <w:left w:w="108" w:type="dxa"/>
              <w:bottom w:w="0" w:type="dxa"/>
              <w:right w:w="108" w:type="dxa"/>
            </w:tcMar>
            <w:hideMark/>
          </w:tcPr>
          <w:p w14:paraId="62994509" w14:textId="77777777" w:rsidR="00933C0D" w:rsidRDefault="00933C0D">
            <w:pPr>
              <w:spacing w:before="100" w:beforeAutospacing="1" w:after="100" w:afterAutospacing="1"/>
              <w:rPr>
                <w:rFonts w:ascii="Calibri" w:hAnsi="Calibri" w:cs="Calibri"/>
                <w:sz w:val="24"/>
                <w:szCs w:val="24"/>
                <w:lang w:val="es-ES"/>
              </w:rPr>
            </w:pPr>
            <w:r>
              <w:rPr>
                <w:rFonts w:ascii="Calibri" w:hAnsi="Calibri" w:cs="Calibri"/>
                <w:sz w:val="24"/>
                <w:szCs w:val="24"/>
                <w:lang w:val="es-ES" w:eastAsia="es-ES"/>
              </w:rPr>
              <w:t xml:space="preserve">Fr   Amman / Madaba / Monte </w:t>
            </w:r>
            <w:proofErr w:type="spellStart"/>
            <w:r>
              <w:rPr>
                <w:rFonts w:ascii="Calibri" w:hAnsi="Calibri" w:cs="Calibri"/>
                <w:sz w:val="24"/>
                <w:szCs w:val="24"/>
                <w:lang w:val="es-ES" w:eastAsia="es-ES"/>
              </w:rPr>
              <w:t>Nebo</w:t>
            </w:r>
            <w:proofErr w:type="spellEnd"/>
            <w:r>
              <w:rPr>
                <w:rFonts w:ascii="Calibri" w:hAnsi="Calibri" w:cs="Calibri"/>
                <w:sz w:val="24"/>
                <w:szCs w:val="24"/>
                <w:lang w:val="es-ES" w:eastAsia="es-ES"/>
              </w:rPr>
              <w:t xml:space="preserve"> / Castillo </w:t>
            </w:r>
            <w:proofErr w:type="spellStart"/>
            <w:r>
              <w:rPr>
                <w:rFonts w:ascii="Calibri" w:hAnsi="Calibri" w:cs="Calibri"/>
                <w:sz w:val="24"/>
                <w:szCs w:val="24"/>
                <w:lang w:val="es-ES" w:eastAsia="es-ES"/>
              </w:rPr>
              <w:t>Shobak</w:t>
            </w:r>
            <w:proofErr w:type="spellEnd"/>
            <w:r>
              <w:rPr>
                <w:rFonts w:ascii="Calibri" w:hAnsi="Calibri" w:cs="Calibri"/>
                <w:sz w:val="24"/>
                <w:szCs w:val="24"/>
                <w:lang w:val="es-ES" w:eastAsia="es-ES"/>
              </w:rPr>
              <w:t xml:space="preserve"> / Petra</w:t>
            </w:r>
          </w:p>
        </w:tc>
      </w:tr>
      <w:tr w:rsidR="00933C0D" w:rsidRPr="00C02D14" w14:paraId="0F9340B9" w14:textId="77777777" w:rsidTr="00933C0D">
        <w:tc>
          <w:tcPr>
            <w:tcW w:w="9540" w:type="dxa"/>
            <w:tcMar>
              <w:top w:w="0" w:type="dxa"/>
              <w:left w:w="108" w:type="dxa"/>
              <w:bottom w:w="0" w:type="dxa"/>
              <w:right w:w="108" w:type="dxa"/>
            </w:tcMar>
            <w:hideMark/>
          </w:tcPr>
          <w:p w14:paraId="1CD0C145" w14:textId="77777777" w:rsidR="00933C0D" w:rsidRDefault="00933C0D">
            <w:pPr>
              <w:spacing w:before="100" w:beforeAutospacing="1" w:after="100" w:afterAutospacing="1"/>
              <w:rPr>
                <w:rFonts w:ascii="Calibri" w:hAnsi="Calibri" w:cs="Calibri"/>
                <w:sz w:val="24"/>
                <w:szCs w:val="24"/>
                <w:lang w:val="es-ES"/>
              </w:rPr>
            </w:pPr>
            <w:r>
              <w:rPr>
                <w:rFonts w:ascii="Calibri" w:hAnsi="Calibri" w:cs="Calibri"/>
                <w:sz w:val="24"/>
                <w:szCs w:val="24"/>
                <w:lang w:val="es-ES" w:eastAsia="es-ES"/>
              </w:rPr>
              <w:t xml:space="preserve">Sa   Petra visita </w:t>
            </w:r>
            <w:r>
              <w:rPr>
                <w:rFonts w:ascii="Calibri" w:hAnsi="Calibri" w:cs="Calibri"/>
                <w:sz w:val="24"/>
                <w:szCs w:val="24"/>
                <w:lang w:val="es-AR" w:eastAsia="es-ES"/>
              </w:rPr>
              <w:t xml:space="preserve">día </w:t>
            </w:r>
            <w:r>
              <w:rPr>
                <w:rFonts w:ascii="Calibri" w:hAnsi="Calibri" w:cs="Calibri"/>
                <w:sz w:val="24"/>
                <w:szCs w:val="24"/>
                <w:lang w:val="es-ES" w:eastAsia="es-ES"/>
              </w:rPr>
              <w:t>entero</w:t>
            </w:r>
          </w:p>
        </w:tc>
      </w:tr>
      <w:tr w:rsidR="00933C0D" w:rsidRPr="00C02D14" w14:paraId="28B03346" w14:textId="77777777" w:rsidTr="00933C0D">
        <w:tc>
          <w:tcPr>
            <w:tcW w:w="9540" w:type="dxa"/>
            <w:tcMar>
              <w:top w:w="0" w:type="dxa"/>
              <w:left w:w="108" w:type="dxa"/>
              <w:bottom w:w="0" w:type="dxa"/>
              <w:right w:w="108" w:type="dxa"/>
            </w:tcMar>
            <w:hideMark/>
          </w:tcPr>
          <w:p w14:paraId="1F26A5B7" w14:textId="77777777" w:rsidR="00933C0D" w:rsidRDefault="00933C0D">
            <w:pPr>
              <w:spacing w:before="100" w:beforeAutospacing="1" w:after="100" w:afterAutospacing="1"/>
              <w:rPr>
                <w:rFonts w:ascii="Calibri" w:hAnsi="Calibri" w:cs="Calibri"/>
                <w:sz w:val="24"/>
                <w:szCs w:val="24"/>
                <w:lang w:val="es-ES"/>
              </w:rPr>
            </w:pPr>
            <w:r>
              <w:rPr>
                <w:rFonts w:ascii="Calibri" w:hAnsi="Calibri" w:cs="Calibri"/>
                <w:sz w:val="24"/>
                <w:szCs w:val="24"/>
                <w:lang w:val="es-ES" w:eastAsia="es-ES"/>
              </w:rPr>
              <w:t xml:space="preserve">Su   Petra / Pequeña Petra / </w:t>
            </w:r>
            <w:proofErr w:type="spellStart"/>
            <w:r>
              <w:rPr>
                <w:rFonts w:ascii="Calibri" w:hAnsi="Calibri" w:cs="Calibri"/>
                <w:sz w:val="24"/>
                <w:szCs w:val="24"/>
                <w:lang w:val="es-ES" w:eastAsia="es-ES"/>
              </w:rPr>
              <w:t>Wadi</w:t>
            </w:r>
            <w:proofErr w:type="spellEnd"/>
            <w:r>
              <w:rPr>
                <w:rFonts w:ascii="Calibri" w:hAnsi="Calibri" w:cs="Calibri"/>
                <w:sz w:val="24"/>
                <w:szCs w:val="24"/>
                <w:lang w:val="es-ES" w:eastAsia="es-ES"/>
              </w:rPr>
              <w:t xml:space="preserve"> </w:t>
            </w:r>
            <w:proofErr w:type="spellStart"/>
            <w:r>
              <w:rPr>
                <w:rFonts w:ascii="Calibri" w:hAnsi="Calibri" w:cs="Calibri"/>
                <w:sz w:val="24"/>
                <w:szCs w:val="24"/>
                <w:lang w:val="es-ES" w:eastAsia="es-ES"/>
              </w:rPr>
              <w:t>Rum</w:t>
            </w:r>
            <w:proofErr w:type="spellEnd"/>
          </w:p>
        </w:tc>
      </w:tr>
      <w:tr w:rsidR="00933C0D" w14:paraId="7E5B3028" w14:textId="77777777" w:rsidTr="00933C0D">
        <w:tc>
          <w:tcPr>
            <w:tcW w:w="9540" w:type="dxa"/>
            <w:tcMar>
              <w:top w:w="0" w:type="dxa"/>
              <w:left w:w="108" w:type="dxa"/>
              <w:bottom w:w="0" w:type="dxa"/>
              <w:right w:w="108" w:type="dxa"/>
            </w:tcMar>
            <w:hideMark/>
          </w:tcPr>
          <w:p w14:paraId="0AABDD73" w14:textId="77777777" w:rsidR="00933C0D" w:rsidRDefault="00933C0D">
            <w:pPr>
              <w:spacing w:before="100" w:beforeAutospacing="1" w:after="100" w:afterAutospacing="1"/>
              <w:rPr>
                <w:rFonts w:ascii="Calibri" w:hAnsi="Calibri" w:cs="Calibri"/>
                <w:sz w:val="24"/>
                <w:szCs w:val="24"/>
              </w:rPr>
            </w:pPr>
            <w:r>
              <w:rPr>
                <w:rFonts w:ascii="Calibri" w:hAnsi="Calibri" w:cs="Calibri"/>
                <w:sz w:val="24"/>
                <w:szCs w:val="24"/>
                <w:lang w:eastAsia="es-ES"/>
              </w:rPr>
              <w:t xml:space="preserve">Mo </w:t>
            </w:r>
            <w:proofErr w:type="spellStart"/>
            <w:r>
              <w:rPr>
                <w:rFonts w:ascii="Calibri" w:hAnsi="Calibri" w:cs="Calibri"/>
                <w:sz w:val="24"/>
                <w:szCs w:val="24"/>
                <w:lang w:val="es-ES" w:eastAsia="es-ES"/>
              </w:rPr>
              <w:t>Wadi</w:t>
            </w:r>
            <w:proofErr w:type="spellEnd"/>
            <w:r>
              <w:rPr>
                <w:rFonts w:ascii="Calibri" w:hAnsi="Calibri" w:cs="Calibri"/>
                <w:sz w:val="24"/>
                <w:szCs w:val="24"/>
                <w:lang w:val="es-ES" w:eastAsia="es-ES"/>
              </w:rPr>
              <w:t xml:space="preserve"> </w:t>
            </w:r>
            <w:proofErr w:type="spellStart"/>
            <w:r>
              <w:rPr>
                <w:rFonts w:ascii="Calibri" w:hAnsi="Calibri" w:cs="Calibri"/>
                <w:sz w:val="24"/>
                <w:szCs w:val="24"/>
                <w:lang w:val="es-ES" w:eastAsia="es-ES"/>
              </w:rPr>
              <w:t>Rum</w:t>
            </w:r>
            <w:proofErr w:type="spellEnd"/>
            <w:r>
              <w:rPr>
                <w:rFonts w:ascii="Calibri" w:hAnsi="Calibri" w:cs="Calibri"/>
                <w:sz w:val="24"/>
                <w:szCs w:val="24"/>
                <w:lang w:val="es-ES" w:eastAsia="es-ES"/>
              </w:rPr>
              <w:t xml:space="preserve"> / Amman</w:t>
            </w:r>
          </w:p>
        </w:tc>
      </w:tr>
      <w:tr w:rsidR="00933C0D" w14:paraId="1BC608DF" w14:textId="77777777" w:rsidTr="00933C0D">
        <w:trPr>
          <w:trHeight w:val="80"/>
        </w:trPr>
        <w:tc>
          <w:tcPr>
            <w:tcW w:w="9540" w:type="dxa"/>
            <w:tcMar>
              <w:top w:w="0" w:type="dxa"/>
              <w:left w:w="108" w:type="dxa"/>
              <w:bottom w:w="0" w:type="dxa"/>
              <w:right w:w="108" w:type="dxa"/>
            </w:tcMar>
            <w:hideMark/>
          </w:tcPr>
          <w:p w14:paraId="0B537542" w14:textId="77777777" w:rsidR="00933C0D" w:rsidRDefault="00933C0D">
            <w:pPr>
              <w:spacing w:before="100" w:beforeAutospacing="1" w:after="100" w:afterAutospacing="1"/>
              <w:rPr>
                <w:rFonts w:ascii="Calibri" w:hAnsi="Calibri" w:cs="Calibri"/>
                <w:sz w:val="24"/>
                <w:szCs w:val="24"/>
              </w:rPr>
            </w:pPr>
            <w:r>
              <w:rPr>
                <w:rFonts w:ascii="Calibri" w:hAnsi="Calibri" w:cs="Calibri"/>
                <w:sz w:val="24"/>
                <w:szCs w:val="24"/>
                <w:lang w:eastAsia="es-ES"/>
              </w:rPr>
              <w:t>Tu   </w:t>
            </w:r>
            <w:r>
              <w:rPr>
                <w:rFonts w:ascii="Calibri" w:hAnsi="Calibri" w:cs="Calibri"/>
                <w:sz w:val="24"/>
                <w:szCs w:val="24"/>
                <w:lang w:val="es-ES" w:eastAsia="es-ES"/>
              </w:rPr>
              <w:t xml:space="preserve">Hotel Amman / Aeropuerto </w:t>
            </w:r>
          </w:p>
        </w:tc>
      </w:tr>
    </w:tbl>
    <w:p w14:paraId="174F06B7" w14:textId="77777777" w:rsidR="00933C0D" w:rsidRDefault="00933C0D" w:rsidP="00933C0D">
      <w:pPr>
        <w:spacing w:before="100" w:beforeAutospacing="1" w:after="100" w:afterAutospacing="1"/>
        <w:rPr>
          <w:rFonts w:ascii="Calibri" w:eastAsiaTheme="minorHAnsi" w:hAnsi="Calibri" w:cs="Calibri"/>
          <w:sz w:val="2"/>
          <w:szCs w:val="2"/>
        </w:rPr>
      </w:pPr>
    </w:p>
    <w:tbl>
      <w:tblPr>
        <w:tblpPr w:leftFromText="180" w:rightFromText="180" w:bottomFromText="200" w:vertAnchor="text"/>
        <w:tblW w:w="9540" w:type="dxa"/>
        <w:tblLayout w:type="fixed"/>
        <w:tblCellMar>
          <w:left w:w="0" w:type="dxa"/>
          <w:right w:w="0" w:type="dxa"/>
        </w:tblCellMar>
        <w:tblLook w:val="04A0" w:firstRow="1" w:lastRow="0" w:firstColumn="1" w:lastColumn="0" w:noHBand="0" w:noVBand="1"/>
      </w:tblPr>
      <w:tblGrid>
        <w:gridCol w:w="9540"/>
      </w:tblGrid>
      <w:tr w:rsidR="00933C0D" w14:paraId="0DC12BB2" w14:textId="77777777" w:rsidTr="00933C0D">
        <w:tc>
          <w:tcPr>
            <w:tcW w:w="9540" w:type="dxa"/>
            <w:shd w:val="clear" w:color="auto" w:fill="00B0F0"/>
            <w:tcMar>
              <w:top w:w="0" w:type="dxa"/>
              <w:left w:w="108" w:type="dxa"/>
              <w:bottom w:w="0" w:type="dxa"/>
              <w:right w:w="108" w:type="dxa"/>
            </w:tcMar>
            <w:vAlign w:val="center"/>
            <w:hideMark/>
          </w:tcPr>
          <w:p w14:paraId="4DC15AB2" w14:textId="77777777" w:rsidR="00933C0D" w:rsidRDefault="00933C0D">
            <w:pPr>
              <w:spacing w:before="100" w:beforeAutospacing="1" w:after="100" w:afterAutospacing="1"/>
              <w:jc w:val="center"/>
              <w:rPr>
                <w:rFonts w:ascii="Calibri" w:hAnsi="Calibri" w:cs="Calibri"/>
                <w:sz w:val="24"/>
                <w:szCs w:val="24"/>
              </w:rPr>
            </w:pPr>
            <w:r>
              <w:rPr>
                <w:rFonts w:ascii="Calibri" w:hAnsi="Calibri" w:cs="Calibri"/>
                <w:b/>
                <w:bCs/>
                <w:sz w:val="24"/>
                <w:szCs w:val="24"/>
                <w:lang w:val="es-ES" w:eastAsia="es-ES"/>
              </w:rPr>
              <w:lastRenderedPageBreak/>
              <w:t xml:space="preserve">Miércoles </w:t>
            </w:r>
          </w:p>
        </w:tc>
      </w:tr>
      <w:tr w:rsidR="00933C0D" w14:paraId="4D776BDB" w14:textId="77777777" w:rsidTr="00933C0D">
        <w:trPr>
          <w:trHeight w:val="117"/>
        </w:trPr>
        <w:tc>
          <w:tcPr>
            <w:tcW w:w="9540" w:type="dxa"/>
            <w:shd w:val="clear" w:color="auto" w:fill="00B0F0"/>
            <w:tcMar>
              <w:top w:w="0" w:type="dxa"/>
              <w:left w:w="108" w:type="dxa"/>
              <w:bottom w:w="0" w:type="dxa"/>
              <w:right w:w="108" w:type="dxa"/>
            </w:tcMar>
          </w:tcPr>
          <w:p w14:paraId="46B5F4A6" w14:textId="77777777" w:rsidR="00933C0D" w:rsidRDefault="00933C0D">
            <w:pPr>
              <w:spacing w:before="100" w:beforeAutospacing="1" w:after="100" w:afterAutospacing="1"/>
              <w:rPr>
                <w:rFonts w:ascii="Calibri" w:hAnsi="Calibri" w:cs="Calibri"/>
                <w:b/>
                <w:bCs/>
                <w:sz w:val="10"/>
                <w:szCs w:val="10"/>
                <w:lang w:val="es-ES" w:eastAsia="es-ES"/>
              </w:rPr>
            </w:pPr>
          </w:p>
        </w:tc>
      </w:tr>
      <w:tr w:rsidR="00933C0D" w14:paraId="13FF7AEB" w14:textId="77777777" w:rsidTr="00933C0D">
        <w:tc>
          <w:tcPr>
            <w:tcW w:w="9540" w:type="dxa"/>
            <w:tcMar>
              <w:top w:w="0" w:type="dxa"/>
              <w:left w:w="108" w:type="dxa"/>
              <w:bottom w:w="0" w:type="dxa"/>
              <w:right w:w="108" w:type="dxa"/>
            </w:tcMar>
            <w:hideMark/>
          </w:tcPr>
          <w:p w14:paraId="79718B72" w14:textId="77777777" w:rsidR="00933C0D" w:rsidRDefault="00933C0D">
            <w:pPr>
              <w:spacing w:before="100" w:beforeAutospacing="1" w:after="100" w:afterAutospacing="1"/>
              <w:rPr>
                <w:rFonts w:ascii="Calibri" w:hAnsi="Calibri" w:cs="Calibri"/>
                <w:sz w:val="24"/>
                <w:szCs w:val="24"/>
              </w:rPr>
            </w:pPr>
            <w:proofErr w:type="spellStart"/>
            <w:r>
              <w:rPr>
                <w:rFonts w:ascii="Calibri" w:hAnsi="Calibri" w:cs="Calibri"/>
                <w:sz w:val="24"/>
                <w:szCs w:val="24"/>
                <w:lang w:val="es-ES" w:eastAsia="es-ES"/>
              </w:rPr>
              <w:t>We</w:t>
            </w:r>
            <w:proofErr w:type="spellEnd"/>
            <w:r>
              <w:rPr>
                <w:rFonts w:ascii="Calibri" w:hAnsi="Calibri" w:cs="Calibri"/>
                <w:sz w:val="24"/>
                <w:szCs w:val="24"/>
                <w:lang w:val="es-ES" w:eastAsia="es-ES"/>
              </w:rPr>
              <w:t xml:space="preserve"> Aeropuerto / Hotel Amman</w:t>
            </w:r>
          </w:p>
        </w:tc>
      </w:tr>
      <w:tr w:rsidR="00933C0D" w14:paraId="71C3026E" w14:textId="77777777" w:rsidTr="00933C0D">
        <w:trPr>
          <w:trHeight w:val="270"/>
        </w:trPr>
        <w:tc>
          <w:tcPr>
            <w:tcW w:w="9540" w:type="dxa"/>
            <w:tcMar>
              <w:top w:w="0" w:type="dxa"/>
              <w:left w:w="108" w:type="dxa"/>
              <w:bottom w:w="0" w:type="dxa"/>
              <w:right w:w="108" w:type="dxa"/>
            </w:tcMar>
            <w:hideMark/>
          </w:tcPr>
          <w:p w14:paraId="4B1B4F6E" w14:textId="77777777" w:rsidR="00933C0D" w:rsidRDefault="00933C0D">
            <w:pPr>
              <w:spacing w:before="100" w:beforeAutospacing="1" w:after="100" w:afterAutospacing="1"/>
              <w:rPr>
                <w:rFonts w:ascii="Calibri" w:hAnsi="Calibri" w:cs="Calibri"/>
                <w:sz w:val="24"/>
                <w:szCs w:val="24"/>
              </w:rPr>
            </w:pPr>
            <w:r>
              <w:rPr>
                <w:rFonts w:ascii="Calibri" w:hAnsi="Calibri" w:cs="Calibri"/>
                <w:sz w:val="24"/>
                <w:szCs w:val="24"/>
                <w:lang w:val="es-ES" w:eastAsia="es-ES"/>
              </w:rPr>
              <w:t xml:space="preserve">Th   Amman Visita Panorámica / </w:t>
            </w:r>
            <w:proofErr w:type="spellStart"/>
            <w:r>
              <w:rPr>
                <w:rFonts w:ascii="Calibri" w:hAnsi="Calibri" w:cs="Calibri"/>
                <w:sz w:val="24"/>
                <w:szCs w:val="24"/>
                <w:lang w:val="es-ES" w:eastAsia="es-ES"/>
              </w:rPr>
              <w:t>Jerash</w:t>
            </w:r>
            <w:proofErr w:type="spellEnd"/>
            <w:r>
              <w:rPr>
                <w:rFonts w:ascii="Calibri" w:hAnsi="Calibri" w:cs="Calibri"/>
                <w:sz w:val="24"/>
                <w:szCs w:val="24"/>
                <w:lang w:val="es-ES" w:eastAsia="es-ES"/>
              </w:rPr>
              <w:t xml:space="preserve"> / </w:t>
            </w:r>
            <w:proofErr w:type="spellStart"/>
            <w:r>
              <w:rPr>
                <w:rFonts w:ascii="Calibri" w:hAnsi="Calibri" w:cs="Calibri"/>
                <w:sz w:val="24"/>
                <w:szCs w:val="24"/>
                <w:lang w:val="es-ES" w:eastAsia="es-ES"/>
              </w:rPr>
              <w:t>Ajloun</w:t>
            </w:r>
            <w:proofErr w:type="spellEnd"/>
            <w:r>
              <w:rPr>
                <w:rFonts w:ascii="Calibri" w:hAnsi="Calibri" w:cs="Calibri"/>
                <w:sz w:val="24"/>
                <w:szCs w:val="24"/>
                <w:lang w:val="es-ES" w:eastAsia="es-ES"/>
              </w:rPr>
              <w:t xml:space="preserve"> / Amman </w:t>
            </w:r>
          </w:p>
        </w:tc>
      </w:tr>
      <w:tr w:rsidR="00933C0D" w:rsidRPr="00C02D14" w14:paraId="1A07A634" w14:textId="77777777" w:rsidTr="00933C0D">
        <w:tc>
          <w:tcPr>
            <w:tcW w:w="9540" w:type="dxa"/>
            <w:tcMar>
              <w:top w:w="0" w:type="dxa"/>
              <w:left w:w="108" w:type="dxa"/>
              <w:bottom w:w="0" w:type="dxa"/>
              <w:right w:w="108" w:type="dxa"/>
            </w:tcMar>
            <w:hideMark/>
          </w:tcPr>
          <w:p w14:paraId="61411D23" w14:textId="77777777" w:rsidR="00933C0D" w:rsidRDefault="00933C0D">
            <w:pPr>
              <w:spacing w:before="100" w:beforeAutospacing="1" w:after="100" w:afterAutospacing="1"/>
              <w:rPr>
                <w:rFonts w:ascii="Calibri" w:hAnsi="Calibri" w:cs="Calibri"/>
                <w:sz w:val="24"/>
                <w:szCs w:val="24"/>
                <w:lang w:val="es-ES"/>
              </w:rPr>
            </w:pPr>
            <w:r>
              <w:rPr>
                <w:rFonts w:ascii="Calibri" w:hAnsi="Calibri" w:cs="Calibri"/>
                <w:sz w:val="24"/>
                <w:szCs w:val="24"/>
                <w:lang w:val="es-ES" w:eastAsia="es-ES"/>
              </w:rPr>
              <w:t xml:space="preserve">Fr   Amman / Madaba / Monte </w:t>
            </w:r>
            <w:proofErr w:type="spellStart"/>
            <w:r>
              <w:rPr>
                <w:rFonts w:ascii="Calibri" w:hAnsi="Calibri" w:cs="Calibri"/>
                <w:sz w:val="24"/>
                <w:szCs w:val="24"/>
                <w:lang w:val="es-ES" w:eastAsia="es-ES"/>
              </w:rPr>
              <w:t>Nebo</w:t>
            </w:r>
            <w:proofErr w:type="spellEnd"/>
            <w:r>
              <w:rPr>
                <w:rFonts w:ascii="Calibri" w:hAnsi="Calibri" w:cs="Calibri"/>
                <w:sz w:val="24"/>
                <w:szCs w:val="24"/>
                <w:lang w:val="es-ES" w:eastAsia="es-ES"/>
              </w:rPr>
              <w:t xml:space="preserve"> / Castillo </w:t>
            </w:r>
            <w:proofErr w:type="spellStart"/>
            <w:r>
              <w:rPr>
                <w:rFonts w:ascii="Calibri" w:hAnsi="Calibri" w:cs="Calibri"/>
                <w:sz w:val="24"/>
                <w:szCs w:val="24"/>
                <w:lang w:val="es-ES" w:eastAsia="es-ES"/>
              </w:rPr>
              <w:t>Shobak</w:t>
            </w:r>
            <w:proofErr w:type="spellEnd"/>
            <w:r>
              <w:rPr>
                <w:rFonts w:ascii="Calibri" w:hAnsi="Calibri" w:cs="Calibri"/>
                <w:sz w:val="24"/>
                <w:szCs w:val="24"/>
                <w:lang w:val="es-ES" w:eastAsia="es-ES"/>
              </w:rPr>
              <w:t xml:space="preserve"> / Petra</w:t>
            </w:r>
          </w:p>
        </w:tc>
      </w:tr>
      <w:tr w:rsidR="00933C0D" w:rsidRPr="00C02D14" w14:paraId="6C17E096" w14:textId="77777777" w:rsidTr="00933C0D">
        <w:tc>
          <w:tcPr>
            <w:tcW w:w="9540" w:type="dxa"/>
            <w:tcMar>
              <w:top w:w="0" w:type="dxa"/>
              <w:left w:w="108" w:type="dxa"/>
              <w:bottom w:w="0" w:type="dxa"/>
              <w:right w:w="108" w:type="dxa"/>
            </w:tcMar>
            <w:hideMark/>
          </w:tcPr>
          <w:p w14:paraId="327FCE3E" w14:textId="77777777" w:rsidR="00933C0D" w:rsidRDefault="00933C0D">
            <w:pPr>
              <w:spacing w:before="100" w:beforeAutospacing="1" w:after="100" w:afterAutospacing="1"/>
              <w:rPr>
                <w:rFonts w:ascii="Calibri" w:hAnsi="Calibri" w:cs="Calibri"/>
                <w:sz w:val="24"/>
                <w:szCs w:val="24"/>
                <w:lang w:val="es-ES"/>
              </w:rPr>
            </w:pPr>
            <w:proofErr w:type="gramStart"/>
            <w:r>
              <w:rPr>
                <w:rFonts w:ascii="Calibri" w:hAnsi="Calibri" w:cs="Calibri"/>
                <w:sz w:val="24"/>
                <w:szCs w:val="24"/>
                <w:lang w:val="es-ES" w:eastAsia="es-ES"/>
              </w:rPr>
              <w:t>Sa  Petra</w:t>
            </w:r>
            <w:proofErr w:type="gramEnd"/>
            <w:r>
              <w:rPr>
                <w:rFonts w:ascii="Calibri" w:hAnsi="Calibri" w:cs="Calibri"/>
                <w:sz w:val="24"/>
                <w:szCs w:val="24"/>
                <w:lang w:val="es-ES" w:eastAsia="es-ES"/>
              </w:rPr>
              <w:t xml:space="preserve"> visita </w:t>
            </w:r>
            <w:r>
              <w:rPr>
                <w:rFonts w:ascii="Calibri" w:hAnsi="Calibri" w:cs="Calibri"/>
                <w:sz w:val="24"/>
                <w:szCs w:val="24"/>
                <w:lang w:val="es-AR" w:eastAsia="es-ES"/>
              </w:rPr>
              <w:t xml:space="preserve">día </w:t>
            </w:r>
            <w:r>
              <w:rPr>
                <w:rFonts w:ascii="Calibri" w:hAnsi="Calibri" w:cs="Calibri"/>
                <w:sz w:val="24"/>
                <w:szCs w:val="24"/>
                <w:lang w:val="es-ES" w:eastAsia="es-ES"/>
              </w:rPr>
              <w:t>entero</w:t>
            </w:r>
          </w:p>
        </w:tc>
      </w:tr>
      <w:tr w:rsidR="00933C0D" w:rsidRPr="00C02D14" w14:paraId="56437EA7" w14:textId="77777777" w:rsidTr="00933C0D">
        <w:tc>
          <w:tcPr>
            <w:tcW w:w="9540" w:type="dxa"/>
            <w:tcMar>
              <w:top w:w="0" w:type="dxa"/>
              <w:left w:w="108" w:type="dxa"/>
              <w:bottom w:w="0" w:type="dxa"/>
              <w:right w:w="108" w:type="dxa"/>
            </w:tcMar>
            <w:hideMark/>
          </w:tcPr>
          <w:p w14:paraId="6B0FBFF1" w14:textId="77777777" w:rsidR="00933C0D" w:rsidRDefault="00933C0D">
            <w:pPr>
              <w:spacing w:before="100" w:beforeAutospacing="1" w:after="100" w:afterAutospacing="1"/>
              <w:rPr>
                <w:rFonts w:ascii="Calibri" w:hAnsi="Calibri" w:cs="Calibri"/>
                <w:sz w:val="24"/>
                <w:szCs w:val="24"/>
                <w:lang w:val="es-ES"/>
              </w:rPr>
            </w:pPr>
            <w:proofErr w:type="gramStart"/>
            <w:r>
              <w:rPr>
                <w:rFonts w:ascii="Calibri" w:hAnsi="Calibri" w:cs="Calibri"/>
                <w:sz w:val="24"/>
                <w:szCs w:val="24"/>
                <w:lang w:val="es-ES" w:eastAsia="es-ES"/>
              </w:rPr>
              <w:t>Su  Petra</w:t>
            </w:r>
            <w:proofErr w:type="gramEnd"/>
            <w:r>
              <w:rPr>
                <w:rFonts w:ascii="Calibri" w:hAnsi="Calibri" w:cs="Calibri"/>
                <w:sz w:val="24"/>
                <w:szCs w:val="24"/>
                <w:lang w:val="es-ES" w:eastAsia="es-ES"/>
              </w:rPr>
              <w:t xml:space="preserve"> / Pequeña Petra / </w:t>
            </w:r>
            <w:proofErr w:type="spellStart"/>
            <w:r>
              <w:rPr>
                <w:rFonts w:ascii="Calibri" w:hAnsi="Calibri" w:cs="Calibri"/>
                <w:sz w:val="24"/>
                <w:szCs w:val="24"/>
                <w:lang w:val="es-ES" w:eastAsia="es-ES"/>
              </w:rPr>
              <w:t>Wadi</w:t>
            </w:r>
            <w:proofErr w:type="spellEnd"/>
            <w:r>
              <w:rPr>
                <w:rFonts w:ascii="Calibri" w:hAnsi="Calibri" w:cs="Calibri"/>
                <w:sz w:val="24"/>
                <w:szCs w:val="24"/>
                <w:lang w:val="es-ES" w:eastAsia="es-ES"/>
              </w:rPr>
              <w:t xml:space="preserve"> </w:t>
            </w:r>
            <w:proofErr w:type="spellStart"/>
            <w:r>
              <w:rPr>
                <w:rFonts w:ascii="Calibri" w:hAnsi="Calibri" w:cs="Calibri"/>
                <w:sz w:val="24"/>
                <w:szCs w:val="24"/>
                <w:lang w:val="es-ES" w:eastAsia="es-ES"/>
              </w:rPr>
              <w:t>Rum</w:t>
            </w:r>
            <w:proofErr w:type="spellEnd"/>
          </w:p>
        </w:tc>
      </w:tr>
      <w:tr w:rsidR="00933C0D" w14:paraId="2C316C58" w14:textId="77777777" w:rsidTr="00933C0D">
        <w:tc>
          <w:tcPr>
            <w:tcW w:w="9540" w:type="dxa"/>
            <w:tcMar>
              <w:top w:w="0" w:type="dxa"/>
              <w:left w:w="108" w:type="dxa"/>
              <w:bottom w:w="0" w:type="dxa"/>
              <w:right w:w="108" w:type="dxa"/>
            </w:tcMar>
            <w:hideMark/>
          </w:tcPr>
          <w:p w14:paraId="765EC17A" w14:textId="77777777" w:rsidR="00933C0D" w:rsidRDefault="00933C0D">
            <w:pPr>
              <w:spacing w:before="100" w:beforeAutospacing="1" w:after="100" w:afterAutospacing="1"/>
              <w:ind w:right="-142"/>
              <w:rPr>
                <w:rFonts w:ascii="Calibri" w:hAnsi="Calibri" w:cs="Calibri"/>
                <w:sz w:val="24"/>
                <w:szCs w:val="24"/>
              </w:rPr>
            </w:pPr>
            <w:r>
              <w:rPr>
                <w:rFonts w:ascii="Calibri" w:hAnsi="Calibri" w:cs="Calibri"/>
                <w:sz w:val="24"/>
                <w:szCs w:val="24"/>
                <w:lang w:val="es-ES" w:eastAsia="es-ES"/>
              </w:rPr>
              <w:t xml:space="preserve">Mo </w:t>
            </w:r>
            <w:proofErr w:type="spellStart"/>
            <w:r>
              <w:rPr>
                <w:rFonts w:ascii="Calibri" w:hAnsi="Calibri" w:cs="Calibri"/>
                <w:sz w:val="24"/>
                <w:szCs w:val="24"/>
                <w:lang w:val="es-ES" w:eastAsia="es-ES"/>
              </w:rPr>
              <w:t>Wadi</w:t>
            </w:r>
            <w:proofErr w:type="spellEnd"/>
            <w:r>
              <w:rPr>
                <w:rFonts w:ascii="Calibri" w:hAnsi="Calibri" w:cs="Calibri"/>
                <w:sz w:val="24"/>
                <w:szCs w:val="24"/>
                <w:lang w:val="es-ES" w:eastAsia="es-ES"/>
              </w:rPr>
              <w:t xml:space="preserve"> </w:t>
            </w:r>
            <w:proofErr w:type="spellStart"/>
            <w:r>
              <w:rPr>
                <w:rFonts w:ascii="Calibri" w:hAnsi="Calibri" w:cs="Calibri"/>
                <w:sz w:val="24"/>
                <w:szCs w:val="24"/>
                <w:lang w:val="es-ES" w:eastAsia="es-ES"/>
              </w:rPr>
              <w:t>Rum</w:t>
            </w:r>
            <w:proofErr w:type="spellEnd"/>
            <w:r>
              <w:rPr>
                <w:rFonts w:ascii="Calibri" w:hAnsi="Calibri" w:cs="Calibri"/>
                <w:sz w:val="24"/>
                <w:szCs w:val="24"/>
                <w:lang w:val="es-ES" w:eastAsia="es-ES"/>
              </w:rPr>
              <w:t xml:space="preserve"> / Amman</w:t>
            </w:r>
          </w:p>
        </w:tc>
      </w:tr>
      <w:tr w:rsidR="00933C0D" w:rsidRPr="00C02D14" w14:paraId="109894E1" w14:textId="77777777" w:rsidTr="00933C0D">
        <w:tc>
          <w:tcPr>
            <w:tcW w:w="9540" w:type="dxa"/>
            <w:tcMar>
              <w:top w:w="0" w:type="dxa"/>
              <w:left w:w="108" w:type="dxa"/>
              <w:bottom w:w="0" w:type="dxa"/>
              <w:right w:w="108" w:type="dxa"/>
            </w:tcMar>
            <w:hideMark/>
          </w:tcPr>
          <w:p w14:paraId="7F162BBB" w14:textId="77777777" w:rsidR="00933C0D" w:rsidRDefault="00933C0D">
            <w:pPr>
              <w:spacing w:before="100" w:beforeAutospacing="1" w:after="100" w:afterAutospacing="1"/>
              <w:ind w:right="-142"/>
              <w:rPr>
                <w:rFonts w:ascii="Calibri" w:hAnsi="Calibri" w:cs="Calibri"/>
                <w:sz w:val="24"/>
                <w:szCs w:val="24"/>
                <w:lang w:val="es-ES"/>
              </w:rPr>
            </w:pPr>
            <w:r>
              <w:rPr>
                <w:rFonts w:ascii="Calibri" w:hAnsi="Calibri" w:cs="Calibri"/>
                <w:sz w:val="24"/>
                <w:szCs w:val="24"/>
                <w:lang w:val="es-ES" w:eastAsia="es-ES"/>
              </w:rPr>
              <w:t>Tu   Amman / Castillos Del Desierto / Mar Muerto / Amman</w:t>
            </w:r>
          </w:p>
        </w:tc>
      </w:tr>
      <w:tr w:rsidR="00933C0D" w14:paraId="7A0C09D2" w14:textId="77777777" w:rsidTr="00933C0D">
        <w:trPr>
          <w:trHeight w:val="80"/>
        </w:trPr>
        <w:tc>
          <w:tcPr>
            <w:tcW w:w="9540" w:type="dxa"/>
            <w:tcMar>
              <w:top w:w="0" w:type="dxa"/>
              <w:left w:w="108" w:type="dxa"/>
              <w:bottom w:w="0" w:type="dxa"/>
              <w:right w:w="108" w:type="dxa"/>
            </w:tcMar>
            <w:hideMark/>
          </w:tcPr>
          <w:p w14:paraId="48943D9A" w14:textId="77777777" w:rsidR="00933C0D" w:rsidRDefault="00933C0D">
            <w:pPr>
              <w:spacing w:before="100" w:beforeAutospacing="1" w:after="100" w:afterAutospacing="1"/>
              <w:rPr>
                <w:rFonts w:ascii="Calibri" w:hAnsi="Calibri" w:cs="Calibri"/>
                <w:sz w:val="24"/>
                <w:szCs w:val="24"/>
              </w:rPr>
            </w:pPr>
            <w:proofErr w:type="spellStart"/>
            <w:r>
              <w:rPr>
                <w:rFonts w:ascii="Calibri" w:hAnsi="Calibri" w:cs="Calibri"/>
                <w:sz w:val="24"/>
                <w:szCs w:val="24"/>
                <w:lang w:val="es-ES" w:eastAsia="es-ES"/>
              </w:rPr>
              <w:t>We</w:t>
            </w:r>
            <w:proofErr w:type="spellEnd"/>
            <w:r>
              <w:rPr>
                <w:rFonts w:ascii="Calibri" w:hAnsi="Calibri" w:cs="Calibri"/>
                <w:sz w:val="24"/>
                <w:szCs w:val="24"/>
                <w:lang w:val="es-ES" w:eastAsia="es-ES"/>
              </w:rPr>
              <w:t xml:space="preserve"> Hotel Amman / Aeropuerto</w:t>
            </w:r>
          </w:p>
        </w:tc>
      </w:tr>
      <w:tr w:rsidR="00933C0D" w14:paraId="1D7C32B3" w14:textId="77777777" w:rsidTr="00933C0D">
        <w:trPr>
          <w:trHeight w:val="80"/>
        </w:trPr>
        <w:tc>
          <w:tcPr>
            <w:tcW w:w="9540" w:type="dxa"/>
            <w:tcMar>
              <w:top w:w="0" w:type="dxa"/>
              <w:left w:w="108" w:type="dxa"/>
              <w:bottom w:w="0" w:type="dxa"/>
              <w:right w:w="108" w:type="dxa"/>
            </w:tcMar>
          </w:tcPr>
          <w:p w14:paraId="3AE1A511" w14:textId="77777777" w:rsidR="00933C0D" w:rsidRDefault="00933C0D">
            <w:pPr>
              <w:spacing w:before="100" w:beforeAutospacing="1" w:after="100" w:afterAutospacing="1"/>
              <w:rPr>
                <w:rFonts w:ascii="Calibri" w:hAnsi="Calibri" w:cs="Calibri"/>
                <w:sz w:val="4"/>
                <w:szCs w:val="4"/>
              </w:rPr>
            </w:pPr>
          </w:p>
          <w:tbl>
            <w:tblPr>
              <w:tblpPr w:leftFromText="180" w:rightFromText="180" w:bottomFromText="200" w:vertAnchor="text"/>
              <w:tblW w:w="9780" w:type="dxa"/>
              <w:tblLayout w:type="fixed"/>
              <w:tblCellMar>
                <w:left w:w="0" w:type="dxa"/>
                <w:right w:w="0" w:type="dxa"/>
              </w:tblCellMar>
              <w:tblLook w:val="04A0" w:firstRow="1" w:lastRow="0" w:firstColumn="1" w:lastColumn="0" w:noHBand="0" w:noVBand="1"/>
            </w:tblPr>
            <w:tblGrid>
              <w:gridCol w:w="9780"/>
            </w:tblGrid>
            <w:tr w:rsidR="00933C0D" w14:paraId="23526252" w14:textId="77777777">
              <w:trPr>
                <w:trHeight w:val="540"/>
              </w:trPr>
              <w:tc>
                <w:tcPr>
                  <w:tcW w:w="9782" w:type="dxa"/>
                  <w:shd w:val="clear" w:color="auto" w:fill="00B0F0"/>
                  <w:tcMar>
                    <w:top w:w="0" w:type="dxa"/>
                    <w:left w:w="108" w:type="dxa"/>
                    <w:bottom w:w="0" w:type="dxa"/>
                    <w:right w:w="108" w:type="dxa"/>
                  </w:tcMar>
                  <w:vAlign w:val="center"/>
                  <w:hideMark/>
                </w:tcPr>
                <w:p w14:paraId="7D8646AD" w14:textId="77777777" w:rsidR="00933C0D" w:rsidRDefault="00933C0D">
                  <w:pPr>
                    <w:spacing w:before="100" w:beforeAutospacing="1" w:after="100" w:afterAutospacing="1"/>
                    <w:jc w:val="center"/>
                    <w:rPr>
                      <w:rFonts w:ascii="Calibri" w:hAnsi="Calibri" w:cs="Calibri"/>
                      <w:sz w:val="24"/>
                      <w:szCs w:val="24"/>
                    </w:rPr>
                  </w:pPr>
                  <w:r>
                    <w:rPr>
                      <w:rFonts w:ascii="Calibri" w:hAnsi="Calibri" w:cs="Calibri"/>
                      <w:b/>
                      <w:bCs/>
                      <w:sz w:val="24"/>
                      <w:szCs w:val="24"/>
                      <w:lang w:val="es-ES" w:eastAsia="es-ES"/>
                    </w:rPr>
                    <w:t xml:space="preserve">Jueves </w:t>
                  </w:r>
                </w:p>
              </w:tc>
            </w:tr>
            <w:tr w:rsidR="00933C0D" w14:paraId="5717C279" w14:textId="77777777">
              <w:tc>
                <w:tcPr>
                  <w:tcW w:w="9782" w:type="dxa"/>
                  <w:tcMar>
                    <w:top w:w="0" w:type="dxa"/>
                    <w:left w:w="108" w:type="dxa"/>
                    <w:bottom w:w="0" w:type="dxa"/>
                    <w:right w:w="108" w:type="dxa"/>
                  </w:tcMar>
                  <w:hideMark/>
                </w:tcPr>
                <w:p w14:paraId="2A92A6DA" w14:textId="77777777" w:rsidR="00933C0D" w:rsidRDefault="00933C0D">
                  <w:pPr>
                    <w:spacing w:before="100" w:beforeAutospacing="1" w:after="100" w:afterAutospacing="1"/>
                    <w:rPr>
                      <w:rFonts w:ascii="Calibri" w:hAnsi="Calibri" w:cs="Calibri"/>
                      <w:sz w:val="24"/>
                      <w:szCs w:val="24"/>
                    </w:rPr>
                  </w:pPr>
                  <w:r>
                    <w:rPr>
                      <w:rFonts w:ascii="Calibri" w:hAnsi="Calibri" w:cs="Calibri"/>
                      <w:sz w:val="24"/>
                      <w:szCs w:val="24"/>
                      <w:lang w:val="es-ES" w:eastAsia="es-ES"/>
                    </w:rPr>
                    <w:t xml:space="preserve">Th   Aeropuerto / Hotel Amman </w:t>
                  </w:r>
                </w:p>
              </w:tc>
            </w:tr>
            <w:tr w:rsidR="00933C0D" w14:paraId="3C447A1B" w14:textId="77777777">
              <w:trPr>
                <w:trHeight w:val="270"/>
              </w:trPr>
              <w:tc>
                <w:tcPr>
                  <w:tcW w:w="9782" w:type="dxa"/>
                  <w:tcMar>
                    <w:top w:w="0" w:type="dxa"/>
                    <w:left w:w="108" w:type="dxa"/>
                    <w:bottom w:w="0" w:type="dxa"/>
                    <w:right w:w="108" w:type="dxa"/>
                  </w:tcMar>
                  <w:hideMark/>
                </w:tcPr>
                <w:p w14:paraId="458C8E86" w14:textId="77777777" w:rsidR="00933C0D" w:rsidRDefault="00933C0D">
                  <w:pPr>
                    <w:spacing w:before="100" w:beforeAutospacing="1" w:after="100" w:afterAutospacing="1"/>
                    <w:ind w:right="-142"/>
                    <w:rPr>
                      <w:rFonts w:ascii="Calibri" w:hAnsi="Calibri" w:cs="Calibri"/>
                      <w:sz w:val="24"/>
                      <w:szCs w:val="24"/>
                    </w:rPr>
                  </w:pPr>
                  <w:r>
                    <w:rPr>
                      <w:rFonts w:ascii="Calibri" w:hAnsi="Calibri" w:cs="Calibri"/>
                      <w:sz w:val="24"/>
                      <w:szCs w:val="24"/>
                      <w:lang w:val="es-ES" w:eastAsia="es-ES"/>
                    </w:rPr>
                    <w:t xml:space="preserve">Fi    Amman / Madaba / Monte </w:t>
                  </w:r>
                  <w:proofErr w:type="spellStart"/>
                  <w:r>
                    <w:rPr>
                      <w:rFonts w:ascii="Calibri" w:hAnsi="Calibri" w:cs="Calibri"/>
                      <w:sz w:val="24"/>
                      <w:szCs w:val="24"/>
                      <w:lang w:val="es-ES" w:eastAsia="es-ES"/>
                    </w:rPr>
                    <w:t>Nebo</w:t>
                  </w:r>
                  <w:proofErr w:type="spellEnd"/>
                  <w:r>
                    <w:rPr>
                      <w:rFonts w:ascii="Calibri" w:hAnsi="Calibri" w:cs="Calibri"/>
                      <w:sz w:val="24"/>
                      <w:szCs w:val="24"/>
                      <w:lang w:val="es-ES" w:eastAsia="es-ES"/>
                    </w:rPr>
                    <w:t xml:space="preserve"> / Castillo </w:t>
                  </w:r>
                  <w:proofErr w:type="spellStart"/>
                  <w:r>
                    <w:rPr>
                      <w:rFonts w:ascii="Calibri" w:hAnsi="Calibri" w:cs="Calibri"/>
                      <w:sz w:val="24"/>
                      <w:szCs w:val="24"/>
                      <w:lang w:val="es-ES" w:eastAsia="es-ES"/>
                    </w:rPr>
                    <w:t>Shobak</w:t>
                  </w:r>
                  <w:proofErr w:type="spellEnd"/>
                  <w:r>
                    <w:rPr>
                      <w:rFonts w:ascii="Calibri" w:hAnsi="Calibri" w:cs="Calibri"/>
                      <w:sz w:val="24"/>
                      <w:szCs w:val="24"/>
                      <w:lang w:val="es-ES" w:eastAsia="es-ES"/>
                    </w:rPr>
                    <w:t xml:space="preserve"> / Petra </w:t>
                  </w:r>
                </w:p>
              </w:tc>
            </w:tr>
            <w:tr w:rsidR="00933C0D" w:rsidRPr="00C02D14" w14:paraId="55764B7F" w14:textId="77777777">
              <w:tc>
                <w:tcPr>
                  <w:tcW w:w="9782" w:type="dxa"/>
                  <w:tcMar>
                    <w:top w:w="0" w:type="dxa"/>
                    <w:left w:w="108" w:type="dxa"/>
                    <w:bottom w:w="0" w:type="dxa"/>
                    <w:right w:w="108" w:type="dxa"/>
                  </w:tcMar>
                  <w:hideMark/>
                </w:tcPr>
                <w:p w14:paraId="2A0D25F7" w14:textId="77777777" w:rsidR="00933C0D" w:rsidRDefault="00933C0D">
                  <w:pPr>
                    <w:spacing w:before="100" w:beforeAutospacing="1" w:after="100" w:afterAutospacing="1"/>
                    <w:rPr>
                      <w:rFonts w:ascii="Calibri" w:hAnsi="Calibri" w:cs="Calibri"/>
                      <w:sz w:val="24"/>
                      <w:szCs w:val="24"/>
                      <w:lang w:val="es-ES"/>
                    </w:rPr>
                  </w:pPr>
                  <w:r>
                    <w:rPr>
                      <w:rFonts w:ascii="Calibri" w:hAnsi="Calibri" w:cs="Calibri"/>
                      <w:sz w:val="24"/>
                      <w:szCs w:val="24"/>
                      <w:lang w:val="es-ES" w:eastAsia="es-ES"/>
                    </w:rPr>
                    <w:t xml:space="preserve">Sa   Petra visita </w:t>
                  </w:r>
                  <w:r>
                    <w:rPr>
                      <w:rFonts w:ascii="Calibri" w:hAnsi="Calibri" w:cs="Calibri"/>
                      <w:sz w:val="24"/>
                      <w:szCs w:val="24"/>
                      <w:lang w:val="es-AR" w:eastAsia="es-ES"/>
                    </w:rPr>
                    <w:t xml:space="preserve">día </w:t>
                  </w:r>
                  <w:r>
                    <w:rPr>
                      <w:rFonts w:ascii="Calibri" w:hAnsi="Calibri" w:cs="Calibri"/>
                      <w:sz w:val="24"/>
                      <w:szCs w:val="24"/>
                      <w:lang w:val="es-ES" w:eastAsia="es-ES"/>
                    </w:rPr>
                    <w:t xml:space="preserve">entero </w:t>
                  </w:r>
                </w:p>
              </w:tc>
            </w:tr>
            <w:tr w:rsidR="00933C0D" w:rsidRPr="00C02D14" w14:paraId="176111FE" w14:textId="77777777">
              <w:tc>
                <w:tcPr>
                  <w:tcW w:w="9782" w:type="dxa"/>
                  <w:tcMar>
                    <w:top w:w="0" w:type="dxa"/>
                    <w:left w:w="108" w:type="dxa"/>
                    <w:bottom w:w="0" w:type="dxa"/>
                    <w:right w:w="108" w:type="dxa"/>
                  </w:tcMar>
                  <w:hideMark/>
                </w:tcPr>
                <w:p w14:paraId="363B2E04" w14:textId="77777777" w:rsidR="00933C0D" w:rsidRDefault="00933C0D">
                  <w:pPr>
                    <w:spacing w:before="100" w:beforeAutospacing="1" w:after="100" w:afterAutospacing="1"/>
                    <w:rPr>
                      <w:rFonts w:ascii="Calibri" w:hAnsi="Calibri" w:cs="Calibri"/>
                      <w:sz w:val="24"/>
                      <w:szCs w:val="24"/>
                      <w:lang w:val="es-ES"/>
                    </w:rPr>
                  </w:pPr>
                  <w:r>
                    <w:rPr>
                      <w:rFonts w:ascii="Calibri" w:hAnsi="Calibri" w:cs="Calibri"/>
                      <w:sz w:val="24"/>
                      <w:szCs w:val="24"/>
                      <w:lang w:val="es-ES" w:eastAsia="es-ES"/>
                    </w:rPr>
                    <w:t xml:space="preserve">Su   Petra / Pequeña Petra / </w:t>
                  </w:r>
                  <w:proofErr w:type="spellStart"/>
                  <w:r>
                    <w:rPr>
                      <w:rFonts w:ascii="Calibri" w:hAnsi="Calibri" w:cs="Calibri"/>
                      <w:sz w:val="24"/>
                      <w:szCs w:val="24"/>
                      <w:lang w:val="es-ES" w:eastAsia="es-ES"/>
                    </w:rPr>
                    <w:t>Wadi</w:t>
                  </w:r>
                  <w:proofErr w:type="spellEnd"/>
                  <w:r>
                    <w:rPr>
                      <w:rFonts w:ascii="Calibri" w:hAnsi="Calibri" w:cs="Calibri"/>
                      <w:sz w:val="24"/>
                      <w:szCs w:val="24"/>
                      <w:lang w:val="es-ES" w:eastAsia="es-ES"/>
                    </w:rPr>
                    <w:t xml:space="preserve"> </w:t>
                  </w:r>
                  <w:proofErr w:type="spellStart"/>
                  <w:r>
                    <w:rPr>
                      <w:rFonts w:ascii="Calibri" w:hAnsi="Calibri" w:cs="Calibri"/>
                      <w:sz w:val="24"/>
                      <w:szCs w:val="24"/>
                      <w:lang w:val="es-ES" w:eastAsia="es-ES"/>
                    </w:rPr>
                    <w:t>Rum</w:t>
                  </w:r>
                  <w:proofErr w:type="spellEnd"/>
                  <w:r>
                    <w:rPr>
                      <w:rFonts w:ascii="Calibri" w:hAnsi="Calibri" w:cs="Calibri"/>
                      <w:sz w:val="24"/>
                      <w:szCs w:val="24"/>
                      <w:lang w:val="es-ES" w:eastAsia="es-ES"/>
                    </w:rPr>
                    <w:t xml:space="preserve">  </w:t>
                  </w:r>
                </w:p>
              </w:tc>
            </w:tr>
            <w:tr w:rsidR="00933C0D" w14:paraId="3B04B3C4" w14:textId="77777777">
              <w:tc>
                <w:tcPr>
                  <w:tcW w:w="9782" w:type="dxa"/>
                  <w:tcMar>
                    <w:top w:w="0" w:type="dxa"/>
                    <w:left w:w="108" w:type="dxa"/>
                    <w:bottom w:w="0" w:type="dxa"/>
                    <w:right w:w="108" w:type="dxa"/>
                  </w:tcMar>
                  <w:hideMark/>
                </w:tcPr>
                <w:p w14:paraId="01FBFC24" w14:textId="77777777" w:rsidR="00933C0D" w:rsidRDefault="00933C0D">
                  <w:pPr>
                    <w:spacing w:before="100" w:beforeAutospacing="1" w:after="100" w:afterAutospacing="1"/>
                    <w:rPr>
                      <w:rFonts w:ascii="Calibri" w:hAnsi="Calibri" w:cs="Calibri"/>
                      <w:sz w:val="24"/>
                      <w:szCs w:val="24"/>
                    </w:rPr>
                  </w:pPr>
                  <w:proofErr w:type="gramStart"/>
                  <w:r>
                    <w:rPr>
                      <w:rFonts w:ascii="Calibri" w:hAnsi="Calibri" w:cs="Calibri"/>
                      <w:sz w:val="24"/>
                      <w:szCs w:val="24"/>
                      <w:lang w:eastAsia="es-ES"/>
                    </w:rPr>
                    <w:t>Mo  </w:t>
                  </w:r>
                  <w:proofErr w:type="spellStart"/>
                  <w:r>
                    <w:rPr>
                      <w:rFonts w:ascii="Calibri" w:hAnsi="Calibri" w:cs="Calibri"/>
                      <w:sz w:val="24"/>
                      <w:szCs w:val="24"/>
                      <w:lang w:val="es-ES" w:eastAsia="es-ES"/>
                    </w:rPr>
                    <w:t>Wadi</w:t>
                  </w:r>
                  <w:proofErr w:type="spellEnd"/>
                  <w:proofErr w:type="gramEnd"/>
                  <w:r>
                    <w:rPr>
                      <w:rFonts w:ascii="Calibri" w:hAnsi="Calibri" w:cs="Calibri"/>
                      <w:sz w:val="24"/>
                      <w:szCs w:val="24"/>
                      <w:lang w:val="es-ES" w:eastAsia="es-ES"/>
                    </w:rPr>
                    <w:t xml:space="preserve"> </w:t>
                  </w:r>
                  <w:proofErr w:type="spellStart"/>
                  <w:r>
                    <w:rPr>
                      <w:rFonts w:ascii="Calibri" w:hAnsi="Calibri" w:cs="Calibri"/>
                      <w:sz w:val="24"/>
                      <w:szCs w:val="24"/>
                      <w:lang w:val="es-ES" w:eastAsia="es-ES"/>
                    </w:rPr>
                    <w:t>Rum</w:t>
                  </w:r>
                  <w:proofErr w:type="spellEnd"/>
                  <w:r>
                    <w:rPr>
                      <w:rFonts w:ascii="Calibri" w:hAnsi="Calibri" w:cs="Calibri"/>
                      <w:sz w:val="24"/>
                      <w:szCs w:val="24"/>
                      <w:lang w:val="es-ES" w:eastAsia="es-ES"/>
                    </w:rPr>
                    <w:t xml:space="preserve"> / Amman</w:t>
                  </w:r>
                </w:p>
              </w:tc>
            </w:tr>
            <w:tr w:rsidR="00933C0D" w:rsidRPr="00C02D14" w14:paraId="17BEA52D" w14:textId="77777777">
              <w:tc>
                <w:tcPr>
                  <w:tcW w:w="9782" w:type="dxa"/>
                  <w:tcMar>
                    <w:top w:w="0" w:type="dxa"/>
                    <w:left w:w="108" w:type="dxa"/>
                    <w:bottom w:w="0" w:type="dxa"/>
                    <w:right w:w="108" w:type="dxa"/>
                  </w:tcMar>
                  <w:hideMark/>
                </w:tcPr>
                <w:p w14:paraId="3E713302" w14:textId="77777777" w:rsidR="00933C0D" w:rsidRDefault="00933C0D">
                  <w:pPr>
                    <w:spacing w:before="100" w:beforeAutospacing="1" w:after="100" w:afterAutospacing="1"/>
                    <w:rPr>
                      <w:rFonts w:ascii="Calibri" w:hAnsi="Calibri" w:cs="Calibri"/>
                      <w:sz w:val="24"/>
                      <w:szCs w:val="24"/>
                      <w:lang w:val="es-ES"/>
                    </w:rPr>
                  </w:pPr>
                  <w:r>
                    <w:rPr>
                      <w:rFonts w:ascii="Calibri" w:hAnsi="Calibri" w:cs="Calibri"/>
                      <w:sz w:val="24"/>
                      <w:szCs w:val="24"/>
                      <w:lang w:val="es-ES" w:eastAsia="es-ES"/>
                    </w:rPr>
                    <w:t>Tu   Amman / Castillos Del Desierto / Mar Muerto / Amman</w:t>
                  </w:r>
                </w:p>
              </w:tc>
            </w:tr>
            <w:tr w:rsidR="00933C0D" w14:paraId="560F8CF7" w14:textId="77777777">
              <w:tc>
                <w:tcPr>
                  <w:tcW w:w="9782" w:type="dxa"/>
                  <w:tcMar>
                    <w:top w:w="0" w:type="dxa"/>
                    <w:left w:w="108" w:type="dxa"/>
                    <w:bottom w:w="0" w:type="dxa"/>
                    <w:right w:w="108" w:type="dxa"/>
                  </w:tcMar>
                  <w:hideMark/>
                </w:tcPr>
                <w:p w14:paraId="07D373D6" w14:textId="77777777" w:rsidR="00933C0D" w:rsidRDefault="00933C0D">
                  <w:pPr>
                    <w:spacing w:before="100" w:beforeAutospacing="1" w:after="100" w:afterAutospacing="1"/>
                    <w:rPr>
                      <w:rFonts w:ascii="Calibri" w:hAnsi="Calibri" w:cs="Calibri"/>
                      <w:sz w:val="24"/>
                      <w:szCs w:val="24"/>
                    </w:rPr>
                  </w:pPr>
                  <w:proofErr w:type="gramStart"/>
                  <w:r>
                    <w:rPr>
                      <w:rFonts w:ascii="Calibri" w:hAnsi="Calibri" w:cs="Calibri"/>
                      <w:sz w:val="24"/>
                      <w:szCs w:val="24"/>
                      <w:lang w:eastAsia="es-ES"/>
                    </w:rPr>
                    <w:t>We  </w:t>
                  </w:r>
                  <w:r>
                    <w:rPr>
                      <w:rFonts w:ascii="Calibri" w:hAnsi="Calibri" w:cs="Calibri"/>
                      <w:sz w:val="24"/>
                      <w:szCs w:val="24"/>
                      <w:lang w:val="es-ES" w:eastAsia="es-ES"/>
                    </w:rPr>
                    <w:t>Amman</w:t>
                  </w:r>
                  <w:proofErr w:type="gramEnd"/>
                  <w:r>
                    <w:rPr>
                      <w:rFonts w:ascii="Calibri" w:hAnsi="Calibri" w:cs="Calibri"/>
                      <w:sz w:val="24"/>
                      <w:szCs w:val="24"/>
                      <w:lang w:val="es-ES" w:eastAsia="es-ES"/>
                    </w:rPr>
                    <w:t xml:space="preserve"> Visita Panorámica / </w:t>
                  </w:r>
                  <w:proofErr w:type="spellStart"/>
                  <w:r>
                    <w:rPr>
                      <w:rFonts w:ascii="Calibri" w:hAnsi="Calibri" w:cs="Calibri"/>
                      <w:sz w:val="24"/>
                      <w:szCs w:val="24"/>
                      <w:lang w:val="es-ES" w:eastAsia="es-ES"/>
                    </w:rPr>
                    <w:t>Jerash</w:t>
                  </w:r>
                  <w:proofErr w:type="spellEnd"/>
                  <w:r>
                    <w:rPr>
                      <w:rFonts w:ascii="Calibri" w:hAnsi="Calibri" w:cs="Calibri"/>
                      <w:sz w:val="24"/>
                      <w:szCs w:val="24"/>
                      <w:lang w:val="es-ES" w:eastAsia="es-ES"/>
                    </w:rPr>
                    <w:t xml:space="preserve"> / </w:t>
                  </w:r>
                  <w:proofErr w:type="spellStart"/>
                  <w:r>
                    <w:rPr>
                      <w:rFonts w:ascii="Calibri" w:hAnsi="Calibri" w:cs="Calibri"/>
                      <w:sz w:val="24"/>
                      <w:szCs w:val="24"/>
                      <w:lang w:val="es-ES" w:eastAsia="es-ES"/>
                    </w:rPr>
                    <w:t>Ajloun</w:t>
                  </w:r>
                  <w:proofErr w:type="spellEnd"/>
                  <w:r>
                    <w:rPr>
                      <w:rFonts w:ascii="Calibri" w:hAnsi="Calibri" w:cs="Calibri"/>
                      <w:sz w:val="24"/>
                      <w:szCs w:val="24"/>
                      <w:lang w:val="es-ES" w:eastAsia="es-ES"/>
                    </w:rPr>
                    <w:t xml:space="preserve"> / Amman</w:t>
                  </w:r>
                </w:p>
              </w:tc>
            </w:tr>
            <w:tr w:rsidR="00933C0D" w14:paraId="67171FBF" w14:textId="77777777">
              <w:trPr>
                <w:trHeight w:val="80"/>
              </w:trPr>
              <w:tc>
                <w:tcPr>
                  <w:tcW w:w="9782" w:type="dxa"/>
                  <w:tcMar>
                    <w:top w:w="0" w:type="dxa"/>
                    <w:left w:w="108" w:type="dxa"/>
                    <w:bottom w:w="0" w:type="dxa"/>
                    <w:right w:w="108" w:type="dxa"/>
                  </w:tcMar>
                  <w:hideMark/>
                </w:tcPr>
                <w:p w14:paraId="2D9FD0B9" w14:textId="77777777" w:rsidR="00933C0D" w:rsidRDefault="00933C0D">
                  <w:pPr>
                    <w:spacing w:before="100" w:beforeAutospacing="1" w:after="100" w:afterAutospacing="1"/>
                    <w:rPr>
                      <w:rFonts w:ascii="Calibri" w:hAnsi="Calibri" w:cs="Calibri"/>
                      <w:sz w:val="24"/>
                      <w:szCs w:val="24"/>
                      <w:lang w:val="es-ES" w:eastAsia="es-ES"/>
                    </w:rPr>
                  </w:pPr>
                  <w:r>
                    <w:rPr>
                      <w:rFonts w:ascii="Calibri" w:hAnsi="Calibri" w:cs="Calibri"/>
                      <w:sz w:val="24"/>
                      <w:szCs w:val="24"/>
                      <w:lang w:eastAsia="es-ES"/>
                    </w:rPr>
                    <w:t>Th   </w:t>
                  </w:r>
                  <w:r>
                    <w:rPr>
                      <w:rFonts w:ascii="Calibri" w:hAnsi="Calibri" w:cs="Calibri"/>
                      <w:sz w:val="24"/>
                      <w:szCs w:val="24"/>
                      <w:lang w:val="es-ES" w:eastAsia="es-ES"/>
                    </w:rPr>
                    <w:t xml:space="preserve">Hotel Amman / Aeropuerto </w:t>
                  </w:r>
                  <w:r>
                    <w:rPr>
                      <w:rFonts w:ascii="Calibri" w:hAnsi="Calibri" w:cs="Calibri"/>
                      <w:sz w:val="24"/>
                      <w:szCs w:val="24"/>
                      <w:lang w:val="es-ES" w:eastAsia="es-ES"/>
                    </w:rPr>
                    <w:br/>
                  </w:r>
                </w:p>
              </w:tc>
            </w:tr>
            <w:tr w:rsidR="00933C0D" w14:paraId="49B8BA1B" w14:textId="77777777">
              <w:trPr>
                <w:trHeight w:val="540"/>
              </w:trPr>
              <w:tc>
                <w:tcPr>
                  <w:tcW w:w="9782" w:type="dxa"/>
                  <w:shd w:val="clear" w:color="auto" w:fill="00B0F0"/>
                  <w:tcMar>
                    <w:top w:w="0" w:type="dxa"/>
                    <w:left w:w="108" w:type="dxa"/>
                    <w:bottom w:w="0" w:type="dxa"/>
                    <w:right w:w="108" w:type="dxa"/>
                  </w:tcMar>
                  <w:vAlign w:val="center"/>
                  <w:hideMark/>
                </w:tcPr>
                <w:p w14:paraId="7D29DAB8" w14:textId="77777777" w:rsidR="00933C0D" w:rsidRDefault="00933C0D">
                  <w:pPr>
                    <w:spacing w:before="100" w:beforeAutospacing="1" w:after="100" w:afterAutospacing="1"/>
                    <w:jc w:val="center"/>
                    <w:rPr>
                      <w:rFonts w:ascii="Calibri" w:hAnsi="Calibri" w:cs="Calibri"/>
                      <w:sz w:val="24"/>
                      <w:szCs w:val="24"/>
                    </w:rPr>
                  </w:pPr>
                  <w:r>
                    <w:rPr>
                      <w:rFonts w:ascii="Calibri" w:hAnsi="Calibri" w:cs="Calibri"/>
                      <w:b/>
                      <w:bCs/>
                      <w:sz w:val="24"/>
                      <w:szCs w:val="24"/>
                      <w:lang w:val="es-ES" w:eastAsia="es-ES"/>
                    </w:rPr>
                    <w:t>Sábado</w:t>
                  </w:r>
                </w:p>
              </w:tc>
            </w:tr>
            <w:tr w:rsidR="00933C0D" w14:paraId="7D2F9B20" w14:textId="77777777">
              <w:tc>
                <w:tcPr>
                  <w:tcW w:w="9782" w:type="dxa"/>
                  <w:tcMar>
                    <w:top w:w="0" w:type="dxa"/>
                    <w:left w:w="108" w:type="dxa"/>
                    <w:bottom w:w="0" w:type="dxa"/>
                    <w:right w:w="108" w:type="dxa"/>
                  </w:tcMar>
                  <w:hideMark/>
                </w:tcPr>
                <w:p w14:paraId="4EC881FD" w14:textId="77777777" w:rsidR="00933C0D" w:rsidRDefault="00933C0D">
                  <w:pPr>
                    <w:spacing w:before="100" w:beforeAutospacing="1" w:after="100" w:afterAutospacing="1"/>
                    <w:rPr>
                      <w:rFonts w:ascii="Calibri" w:hAnsi="Calibri" w:cs="Calibri"/>
                      <w:sz w:val="24"/>
                      <w:szCs w:val="24"/>
                    </w:rPr>
                  </w:pPr>
                  <w:r>
                    <w:rPr>
                      <w:rFonts w:ascii="Calibri" w:hAnsi="Calibri" w:cs="Calibri"/>
                      <w:sz w:val="24"/>
                      <w:szCs w:val="24"/>
                      <w:lang w:val="es-ES" w:eastAsia="es-ES"/>
                    </w:rPr>
                    <w:t>Sa Aeropuerto / Hotel Amman</w:t>
                  </w:r>
                </w:p>
              </w:tc>
            </w:tr>
            <w:tr w:rsidR="00933C0D" w:rsidRPr="00C02D14" w14:paraId="2A867DE7" w14:textId="77777777">
              <w:trPr>
                <w:trHeight w:val="270"/>
              </w:trPr>
              <w:tc>
                <w:tcPr>
                  <w:tcW w:w="9782" w:type="dxa"/>
                  <w:tcMar>
                    <w:top w:w="0" w:type="dxa"/>
                    <w:left w:w="108" w:type="dxa"/>
                    <w:bottom w:w="0" w:type="dxa"/>
                    <w:right w:w="108" w:type="dxa"/>
                  </w:tcMar>
                  <w:hideMark/>
                </w:tcPr>
                <w:p w14:paraId="265F2120" w14:textId="77777777" w:rsidR="00933C0D" w:rsidRDefault="00933C0D">
                  <w:pPr>
                    <w:spacing w:before="100" w:beforeAutospacing="1" w:after="100" w:afterAutospacing="1"/>
                    <w:rPr>
                      <w:rFonts w:ascii="Calibri" w:hAnsi="Calibri" w:cs="Calibri"/>
                      <w:sz w:val="24"/>
                      <w:szCs w:val="24"/>
                      <w:lang w:val="es-ES"/>
                    </w:rPr>
                  </w:pPr>
                  <w:r>
                    <w:rPr>
                      <w:rFonts w:ascii="Calibri" w:hAnsi="Calibri" w:cs="Calibri"/>
                      <w:sz w:val="24"/>
                      <w:szCs w:val="24"/>
                      <w:lang w:val="es-ES" w:eastAsia="es-ES"/>
                    </w:rPr>
                    <w:t>Su Amman / Castillos Del Desierto / Mar Muerto / Amman</w:t>
                  </w:r>
                </w:p>
              </w:tc>
            </w:tr>
            <w:tr w:rsidR="00933C0D" w:rsidRPr="00C02D14" w14:paraId="730B1CA9" w14:textId="77777777">
              <w:tc>
                <w:tcPr>
                  <w:tcW w:w="9782" w:type="dxa"/>
                  <w:tcMar>
                    <w:top w:w="0" w:type="dxa"/>
                    <w:left w:w="108" w:type="dxa"/>
                    <w:bottom w:w="0" w:type="dxa"/>
                    <w:right w:w="108" w:type="dxa"/>
                  </w:tcMar>
                  <w:hideMark/>
                </w:tcPr>
                <w:p w14:paraId="0498C004" w14:textId="77777777" w:rsidR="00933C0D" w:rsidRDefault="00933C0D">
                  <w:pPr>
                    <w:spacing w:before="100" w:beforeAutospacing="1" w:after="100" w:afterAutospacing="1"/>
                    <w:rPr>
                      <w:rFonts w:ascii="Calibri" w:hAnsi="Calibri" w:cs="Calibri"/>
                      <w:sz w:val="24"/>
                      <w:szCs w:val="24"/>
                      <w:lang w:val="es-ES"/>
                    </w:rPr>
                  </w:pPr>
                  <w:r>
                    <w:rPr>
                      <w:rFonts w:ascii="Calibri" w:hAnsi="Calibri" w:cs="Calibri"/>
                      <w:sz w:val="24"/>
                      <w:szCs w:val="24"/>
                      <w:lang w:val="es-ES" w:eastAsia="es-ES"/>
                    </w:rPr>
                    <w:t xml:space="preserve">Mo Amman Visita Panorámica / </w:t>
                  </w:r>
                  <w:proofErr w:type="spellStart"/>
                  <w:r>
                    <w:rPr>
                      <w:rFonts w:ascii="Calibri" w:hAnsi="Calibri" w:cs="Calibri"/>
                      <w:sz w:val="24"/>
                      <w:szCs w:val="24"/>
                      <w:lang w:val="es-ES" w:eastAsia="es-ES"/>
                    </w:rPr>
                    <w:t>Jerash</w:t>
                  </w:r>
                  <w:proofErr w:type="spellEnd"/>
                  <w:r>
                    <w:rPr>
                      <w:rFonts w:ascii="Calibri" w:hAnsi="Calibri" w:cs="Calibri"/>
                      <w:sz w:val="24"/>
                      <w:szCs w:val="24"/>
                      <w:lang w:val="es-ES" w:eastAsia="es-ES"/>
                    </w:rPr>
                    <w:t xml:space="preserve"> / </w:t>
                  </w:r>
                  <w:proofErr w:type="spellStart"/>
                  <w:r>
                    <w:rPr>
                      <w:rFonts w:ascii="Calibri" w:hAnsi="Calibri" w:cs="Calibri"/>
                      <w:sz w:val="24"/>
                      <w:szCs w:val="24"/>
                      <w:lang w:val="es-ES" w:eastAsia="es-ES"/>
                    </w:rPr>
                    <w:t>Ajloun</w:t>
                  </w:r>
                  <w:proofErr w:type="spellEnd"/>
                  <w:r>
                    <w:rPr>
                      <w:rFonts w:ascii="Calibri" w:hAnsi="Calibri" w:cs="Calibri"/>
                      <w:sz w:val="24"/>
                      <w:szCs w:val="24"/>
                      <w:lang w:val="es-ES" w:eastAsia="es-ES"/>
                    </w:rPr>
                    <w:t xml:space="preserve"> / Amman </w:t>
                  </w:r>
                </w:p>
              </w:tc>
            </w:tr>
            <w:tr w:rsidR="00933C0D" w:rsidRPr="00C02D14" w14:paraId="136246C9" w14:textId="77777777">
              <w:tc>
                <w:tcPr>
                  <w:tcW w:w="9782" w:type="dxa"/>
                  <w:tcMar>
                    <w:top w:w="0" w:type="dxa"/>
                    <w:left w:w="108" w:type="dxa"/>
                    <w:bottom w:w="0" w:type="dxa"/>
                    <w:right w:w="108" w:type="dxa"/>
                  </w:tcMar>
                  <w:hideMark/>
                </w:tcPr>
                <w:p w14:paraId="0C577CFA" w14:textId="77777777" w:rsidR="00933C0D" w:rsidRDefault="00933C0D">
                  <w:pPr>
                    <w:spacing w:before="100" w:beforeAutospacing="1" w:after="100" w:afterAutospacing="1"/>
                    <w:rPr>
                      <w:rFonts w:ascii="Calibri" w:hAnsi="Calibri" w:cs="Calibri"/>
                      <w:sz w:val="24"/>
                      <w:szCs w:val="24"/>
                      <w:lang w:val="es-ES"/>
                    </w:rPr>
                  </w:pPr>
                  <w:proofErr w:type="gramStart"/>
                  <w:r>
                    <w:rPr>
                      <w:rFonts w:ascii="Calibri" w:hAnsi="Calibri" w:cs="Calibri"/>
                      <w:sz w:val="24"/>
                      <w:szCs w:val="24"/>
                      <w:lang w:val="es-ES" w:eastAsia="es-ES"/>
                    </w:rPr>
                    <w:t>Tu  Amman</w:t>
                  </w:r>
                  <w:proofErr w:type="gramEnd"/>
                  <w:r>
                    <w:rPr>
                      <w:rFonts w:ascii="Calibri" w:hAnsi="Calibri" w:cs="Calibri"/>
                      <w:sz w:val="24"/>
                      <w:szCs w:val="24"/>
                      <w:lang w:val="es-ES" w:eastAsia="es-ES"/>
                    </w:rPr>
                    <w:t xml:space="preserve"> / Madaba / Monte </w:t>
                  </w:r>
                  <w:proofErr w:type="spellStart"/>
                  <w:r>
                    <w:rPr>
                      <w:rFonts w:ascii="Calibri" w:hAnsi="Calibri" w:cs="Calibri"/>
                      <w:sz w:val="24"/>
                      <w:szCs w:val="24"/>
                      <w:lang w:val="es-ES" w:eastAsia="es-ES"/>
                    </w:rPr>
                    <w:t>Nebo</w:t>
                  </w:r>
                  <w:proofErr w:type="spellEnd"/>
                  <w:r>
                    <w:rPr>
                      <w:rFonts w:ascii="Calibri" w:hAnsi="Calibri" w:cs="Calibri"/>
                      <w:sz w:val="24"/>
                      <w:szCs w:val="24"/>
                      <w:lang w:val="es-ES" w:eastAsia="es-ES"/>
                    </w:rPr>
                    <w:t xml:space="preserve"> / Castillo </w:t>
                  </w:r>
                  <w:proofErr w:type="spellStart"/>
                  <w:r>
                    <w:rPr>
                      <w:rFonts w:ascii="Calibri" w:hAnsi="Calibri" w:cs="Calibri"/>
                      <w:sz w:val="24"/>
                      <w:szCs w:val="24"/>
                      <w:lang w:val="es-ES" w:eastAsia="es-ES"/>
                    </w:rPr>
                    <w:t>Shobak</w:t>
                  </w:r>
                  <w:proofErr w:type="spellEnd"/>
                  <w:r>
                    <w:rPr>
                      <w:rFonts w:ascii="Calibri" w:hAnsi="Calibri" w:cs="Calibri"/>
                      <w:sz w:val="24"/>
                      <w:szCs w:val="24"/>
                      <w:lang w:val="es-ES" w:eastAsia="es-ES"/>
                    </w:rPr>
                    <w:t xml:space="preserve"> / Petra </w:t>
                  </w:r>
                </w:p>
              </w:tc>
            </w:tr>
            <w:tr w:rsidR="00933C0D" w:rsidRPr="00C02D14" w14:paraId="533E4A7E" w14:textId="77777777">
              <w:tc>
                <w:tcPr>
                  <w:tcW w:w="9782" w:type="dxa"/>
                  <w:tcMar>
                    <w:top w:w="0" w:type="dxa"/>
                    <w:left w:w="108" w:type="dxa"/>
                    <w:bottom w:w="0" w:type="dxa"/>
                    <w:right w:w="108" w:type="dxa"/>
                  </w:tcMar>
                  <w:hideMark/>
                </w:tcPr>
                <w:p w14:paraId="3C4236D4" w14:textId="77777777" w:rsidR="00933C0D" w:rsidRDefault="00933C0D">
                  <w:pPr>
                    <w:spacing w:before="100" w:beforeAutospacing="1" w:after="100" w:afterAutospacing="1"/>
                    <w:rPr>
                      <w:rFonts w:ascii="Calibri" w:hAnsi="Calibri" w:cs="Calibri"/>
                      <w:sz w:val="24"/>
                      <w:szCs w:val="24"/>
                      <w:lang w:val="es-ES"/>
                    </w:rPr>
                  </w:pPr>
                  <w:proofErr w:type="spellStart"/>
                  <w:proofErr w:type="gramStart"/>
                  <w:r>
                    <w:rPr>
                      <w:rFonts w:ascii="Calibri" w:hAnsi="Calibri" w:cs="Calibri"/>
                      <w:sz w:val="24"/>
                      <w:szCs w:val="24"/>
                      <w:lang w:val="es-ES" w:eastAsia="es-ES"/>
                    </w:rPr>
                    <w:t>We</w:t>
                  </w:r>
                  <w:proofErr w:type="spellEnd"/>
                  <w:r>
                    <w:rPr>
                      <w:rFonts w:ascii="Calibri" w:hAnsi="Calibri" w:cs="Calibri"/>
                      <w:sz w:val="24"/>
                      <w:szCs w:val="24"/>
                      <w:lang w:val="es-ES" w:eastAsia="es-ES"/>
                    </w:rPr>
                    <w:t xml:space="preserve">  Petra</w:t>
                  </w:r>
                  <w:proofErr w:type="gramEnd"/>
                  <w:r>
                    <w:rPr>
                      <w:rFonts w:ascii="Calibri" w:hAnsi="Calibri" w:cs="Calibri"/>
                      <w:sz w:val="24"/>
                      <w:szCs w:val="24"/>
                      <w:lang w:val="es-ES" w:eastAsia="es-ES"/>
                    </w:rPr>
                    <w:t xml:space="preserve"> visita </w:t>
                  </w:r>
                  <w:r>
                    <w:rPr>
                      <w:rFonts w:ascii="Calibri" w:hAnsi="Calibri" w:cs="Calibri"/>
                      <w:sz w:val="24"/>
                      <w:szCs w:val="24"/>
                      <w:lang w:val="es-AR" w:eastAsia="es-ES"/>
                    </w:rPr>
                    <w:t xml:space="preserve">día </w:t>
                  </w:r>
                  <w:r>
                    <w:rPr>
                      <w:rFonts w:ascii="Calibri" w:hAnsi="Calibri" w:cs="Calibri"/>
                      <w:sz w:val="24"/>
                      <w:szCs w:val="24"/>
                      <w:lang w:val="es-ES" w:eastAsia="es-ES"/>
                    </w:rPr>
                    <w:t xml:space="preserve">entero </w:t>
                  </w:r>
                </w:p>
              </w:tc>
            </w:tr>
            <w:tr w:rsidR="00933C0D" w:rsidRPr="00C02D14" w14:paraId="39144BED" w14:textId="77777777">
              <w:tc>
                <w:tcPr>
                  <w:tcW w:w="9782" w:type="dxa"/>
                  <w:tcMar>
                    <w:top w:w="0" w:type="dxa"/>
                    <w:left w:w="108" w:type="dxa"/>
                    <w:bottom w:w="0" w:type="dxa"/>
                    <w:right w:w="108" w:type="dxa"/>
                  </w:tcMar>
                  <w:hideMark/>
                </w:tcPr>
                <w:p w14:paraId="17BC97B2" w14:textId="77777777" w:rsidR="00933C0D" w:rsidRDefault="00933C0D">
                  <w:pPr>
                    <w:spacing w:before="100" w:beforeAutospacing="1" w:after="100" w:afterAutospacing="1"/>
                    <w:ind w:right="-142"/>
                    <w:rPr>
                      <w:rFonts w:ascii="Calibri" w:hAnsi="Calibri" w:cs="Calibri"/>
                      <w:sz w:val="24"/>
                      <w:szCs w:val="24"/>
                      <w:lang w:val="es-ES"/>
                    </w:rPr>
                  </w:pPr>
                  <w:r>
                    <w:rPr>
                      <w:rFonts w:ascii="Calibri" w:hAnsi="Calibri" w:cs="Calibri"/>
                      <w:sz w:val="24"/>
                      <w:szCs w:val="24"/>
                      <w:lang w:val="es-ES" w:eastAsia="es-ES"/>
                    </w:rPr>
                    <w:t xml:space="preserve">Th   Petra / Pequeña Petra / </w:t>
                  </w:r>
                  <w:proofErr w:type="spellStart"/>
                  <w:r>
                    <w:rPr>
                      <w:rFonts w:ascii="Calibri" w:hAnsi="Calibri" w:cs="Calibri"/>
                      <w:sz w:val="24"/>
                      <w:szCs w:val="24"/>
                      <w:lang w:val="es-ES" w:eastAsia="es-ES"/>
                    </w:rPr>
                    <w:t>Wadi</w:t>
                  </w:r>
                  <w:proofErr w:type="spellEnd"/>
                  <w:r>
                    <w:rPr>
                      <w:rFonts w:ascii="Calibri" w:hAnsi="Calibri" w:cs="Calibri"/>
                      <w:sz w:val="24"/>
                      <w:szCs w:val="24"/>
                      <w:lang w:val="es-ES" w:eastAsia="es-ES"/>
                    </w:rPr>
                    <w:t xml:space="preserve"> </w:t>
                  </w:r>
                  <w:proofErr w:type="spellStart"/>
                  <w:r>
                    <w:rPr>
                      <w:rFonts w:ascii="Calibri" w:hAnsi="Calibri" w:cs="Calibri"/>
                      <w:sz w:val="24"/>
                      <w:szCs w:val="24"/>
                      <w:lang w:val="es-ES" w:eastAsia="es-ES"/>
                    </w:rPr>
                    <w:t>Rum</w:t>
                  </w:r>
                  <w:proofErr w:type="spellEnd"/>
                </w:p>
              </w:tc>
            </w:tr>
            <w:tr w:rsidR="00933C0D" w14:paraId="67D937A5" w14:textId="77777777">
              <w:tc>
                <w:tcPr>
                  <w:tcW w:w="9782" w:type="dxa"/>
                  <w:tcMar>
                    <w:top w:w="0" w:type="dxa"/>
                    <w:left w:w="108" w:type="dxa"/>
                    <w:bottom w:w="0" w:type="dxa"/>
                    <w:right w:w="108" w:type="dxa"/>
                  </w:tcMar>
                  <w:hideMark/>
                </w:tcPr>
                <w:p w14:paraId="5AB188C8" w14:textId="77777777" w:rsidR="00933C0D" w:rsidRDefault="00933C0D">
                  <w:pPr>
                    <w:spacing w:before="100" w:beforeAutospacing="1" w:after="100" w:afterAutospacing="1"/>
                    <w:ind w:right="-142"/>
                    <w:rPr>
                      <w:rFonts w:ascii="Calibri" w:hAnsi="Calibri" w:cs="Calibri"/>
                      <w:sz w:val="24"/>
                      <w:szCs w:val="24"/>
                    </w:rPr>
                  </w:pPr>
                  <w:proofErr w:type="gramStart"/>
                  <w:r>
                    <w:rPr>
                      <w:rFonts w:ascii="Calibri" w:hAnsi="Calibri" w:cs="Calibri"/>
                      <w:sz w:val="24"/>
                      <w:szCs w:val="24"/>
                      <w:lang w:val="es-ES" w:eastAsia="es-ES"/>
                    </w:rPr>
                    <w:t>Fr  </w:t>
                  </w:r>
                  <w:proofErr w:type="spellStart"/>
                  <w:r>
                    <w:rPr>
                      <w:rFonts w:ascii="Calibri" w:hAnsi="Calibri" w:cs="Calibri"/>
                      <w:sz w:val="24"/>
                      <w:szCs w:val="24"/>
                      <w:lang w:val="es-ES" w:eastAsia="es-ES"/>
                    </w:rPr>
                    <w:t>Wadi</w:t>
                  </w:r>
                  <w:proofErr w:type="spellEnd"/>
                  <w:proofErr w:type="gramEnd"/>
                  <w:r>
                    <w:rPr>
                      <w:rFonts w:ascii="Calibri" w:hAnsi="Calibri" w:cs="Calibri"/>
                      <w:sz w:val="24"/>
                      <w:szCs w:val="24"/>
                      <w:lang w:val="es-ES" w:eastAsia="es-ES"/>
                    </w:rPr>
                    <w:t xml:space="preserve"> </w:t>
                  </w:r>
                  <w:proofErr w:type="spellStart"/>
                  <w:r>
                    <w:rPr>
                      <w:rFonts w:ascii="Calibri" w:hAnsi="Calibri" w:cs="Calibri"/>
                      <w:sz w:val="24"/>
                      <w:szCs w:val="24"/>
                      <w:lang w:val="es-ES" w:eastAsia="es-ES"/>
                    </w:rPr>
                    <w:t>Rum</w:t>
                  </w:r>
                  <w:proofErr w:type="spellEnd"/>
                  <w:r>
                    <w:rPr>
                      <w:rFonts w:ascii="Calibri" w:hAnsi="Calibri" w:cs="Calibri"/>
                      <w:sz w:val="24"/>
                      <w:szCs w:val="24"/>
                      <w:lang w:val="es-ES" w:eastAsia="es-ES"/>
                    </w:rPr>
                    <w:t xml:space="preserve"> / Amman</w:t>
                  </w:r>
                </w:p>
              </w:tc>
            </w:tr>
            <w:tr w:rsidR="00933C0D" w14:paraId="00E085BF" w14:textId="77777777">
              <w:trPr>
                <w:trHeight w:val="80"/>
              </w:trPr>
              <w:tc>
                <w:tcPr>
                  <w:tcW w:w="9782" w:type="dxa"/>
                  <w:tcMar>
                    <w:top w:w="0" w:type="dxa"/>
                    <w:left w:w="108" w:type="dxa"/>
                    <w:bottom w:w="0" w:type="dxa"/>
                    <w:right w:w="108" w:type="dxa"/>
                  </w:tcMar>
                  <w:hideMark/>
                </w:tcPr>
                <w:p w14:paraId="1338B0BA" w14:textId="77777777" w:rsidR="00933C0D" w:rsidRDefault="00933C0D">
                  <w:pPr>
                    <w:spacing w:before="100" w:beforeAutospacing="1" w:after="100" w:afterAutospacing="1"/>
                    <w:rPr>
                      <w:rFonts w:ascii="Calibri" w:hAnsi="Calibri" w:cs="Calibri"/>
                      <w:sz w:val="24"/>
                      <w:szCs w:val="24"/>
                      <w:lang w:val="es-ES" w:eastAsia="es-ES"/>
                    </w:rPr>
                  </w:pPr>
                  <w:r>
                    <w:rPr>
                      <w:rFonts w:ascii="Calibri" w:hAnsi="Calibri" w:cs="Calibri"/>
                      <w:sz w:val="24"/>
                      <w:szCs w:val="24"/>
                      <w:lang w:val="es-ES" w:eastAsia="es-ES"/>
                    </w:rPr>
                    <w:t>Sa Hotel Amman / Aeropuerto</w:t>
                  </w:r>
                </w:p>
              </w:tc>
            </w:tr>
            <w:tr w:rsidR="00933C0D" w14:paraId="4AB6315C" w14:textId="77777777">
              <w:trPr>
                <w:trHeight w:val="540"/>
              </w:trPr>
              <w:tc>
                <w:tcPr>
                  <w:tcW w:w="9782" w:type="dxa"/>
                  <w:shd w:val="clear" w:color="auto" w:fill="00B0F0"/>
                  <w:tcMar>
                    <w:top w:w="0" w:type="dxa"/>
                    <w:left w:w="108" w:type="dxa"/>
                    <w:bottom w:w="0" w:type="dxa"/>
                    <w:right w:w="108" w:type="dxa"/>
                  </w:tcMar>
                  <w:vAlign w:val="center"/>
                  <w:hideMark/>
                </w:tcPr>
                <w:p w14:paraId="4077B060" w14:textId="77777777" w:rsidR="00933C0D" w:rsidRDefault="00933C0D">
                  <w:pPr>
                    <w:spacing w:before="100" w:beforeAutospacing="1" w:after="100" w:afterAutospacing="1"/>
                    <w:jc w:val="center"/>
                    <w:rPr>
                      <w:rFonts w:ascii="Calibri" w:hAnsi="Calibri" w:cs="Calibri"/>
                      <w:sz w:val="24"/>
                      <w:szCs w:val="24"/>
                    </w:rPr>
                  </w:pPr>
                  <w:r>
                    <w:rPr>
                      <w:rFonts w:ascii="Calibri" w:hAnsi="Calibri" w:cs="Calibri"/>
                      <w:b/>
                      <w:bCs/>
                      <w:sz w:val="24"/>
                      <w:szCs w:val="24"/>
                      <w:lang w:val="es-ES" w:eastAsia="es-ES"/>
                    </w:rPr>
                    <w:t xml:space="preserve">Domingo </w:t>
                  </w:r>
                </w:p>
              </w:tc>
            </w:tr>
            <w:tr w:rsidR="00933C0D" w14:paraId="242F34FE" w14:textId="77777777">
              <w:tc>
                <w:tcPr>
                  <w:tcW w:w="9782" w:type="dxa"/>
                  <w:tcMar>
                    <w:top w:w="0" w:type="dxa"/>
                    <w:left w:w="108" w:type="dxa"/>
                    <w:bottom w:w="0" w:type="dxa"/>
                    <w:right w:w="108" w:type="dxa"/>
                  </w:tcMar>
                  <w:hideMark/>
                </w:tcPr>
                <w:p w14:paraId="4A907D99" w14:textId="77777777" w:rsidR="00933C0D" w:rsidRDefault="00933C0D">
                  <w:pPr>
                    <w:spacing w:before="100" w:beforeAutospacing="1" w:after="100" w:afterAutospacing="1"/>
                    <w:rPr>
                      <w:rFonts w:ascii="Calibri" w:hAnsi="Calibri" w:cs="Calibri"/>
                      <w:sz w:val="24"/>
                      <w:szCs w:val="24"/>
                    </w:rPr>
                  </w:pPr>
                  <w:r>
                    <w:rPr>
                      <w:rFonts w:ascii="Calibri" w:hAnsi="Calibri" w:cs="Calibri"/>
                      <w:sz w:val="24"/>
                      <w:szCs w:val="24"/>
                      <w:lang w:val="es-ES" w:eastAsia="es-ES"/>
                    </w:rPr>
                    <w:t>Su   Aeropuerto / Hotel Amman</w:t>
                  </w:r>
                </w:p>
              </w:tc>
            </w:tr>
            <w:tr w:rsidR="00933C0D" w:rsidRPr="00C02D14" w14:paraId="18FC8901" w14:textId="77777777">
              <w:trPr>
                <w:trHeight w:val="270"/>
              </w:trPr>
              <w:tc>
                <w:tcPr>
                  <w:tcW w:w="9782" w:type="dxa"/>
                  <w:tcMar>
                    <w:top w:w="0" w:type="dxa"/>
                    <w:left w:w="108" w:type="dxa"/>
                    <w:bottom w:w="0" w:type="dxa"/>
                    <w:right w:w="108" w:type="dxa"/>
                  </w:tcMar>
                  <w:hideMark/>
                </w:tcPr>
                <w:p w14:paraId="4210C904" w14:textId="77777777" w:rsidR="00933C0D" w:rsidRDefault="00933C0D">
                  <w:pPr>
                    <w:spacing w:before="100" w:beforeAutospacing="1" w:after="100" w:afterAutospacing="1"/>
                    <w:rPr>
                      <w:rFonts w:ascii="Calibri" w:hAnsi="Calibri" w:cs="Calibri"/>
                      <w:sz w:val="24"/>
                      <w:szCs w:val="24"/>
                      <w:lang w:val="es-ES"/>
                    </w:rPr>
                  </w:pPr>
                  <w:proofErr w:type="gramStart"/>
                  <w:r>
                    <w:rPr>
                      <w:rFonts w:ascii="Calibri" w:hAnsi="Calibri" w:cs="Calibri"/>
                      <w:sz w:val="24"/>
                      <w:szCs w:val="24"/>
                      <w:lang w:val="es-ES" w:eastAsia="es-ES"/>
                    </w:rPr>
                    <w:t>Mo  Amman</w:t>
                  </w:r>
                  <w:proofErr w:type="gramEnd"/>
                  <w:r>
                    <w:rPr>
                      <w:rFonts w:ascii="Calibri" w:hAnsi="Calibri" w:cs="Calibri"/>
                      <w:sz w:val="24"/>
                      <w:szCs w:val="24"/>
                      <w:lang w:val="es-ES" w:eastAsia="es-ES"/>
                    </w:rPr>
                    <w:t xml:space="preserve"> Visita Panorámica / </w:t>
                  </w:r>
                  <w:proofErr w:type="spellStart"/>
                  <w:r>
                    <w:rPr>
                      <w:rFonts w:ascii="Calibri" w:hAnsi="Calibri" w:cs="Calibri"/>
                      <w:sz w:val="24"/>
                      <w:szCs w:val="24"/>
                      <w:lang w:val="es-ES" w:eastAsia="es-ES"/>
                    </w:rPr>
                    <w:t>Jerash</w:t>
                  </w:r>
                  <w:proofErr w:type="spellEnd"/>
                  <w:r>
                    <w:rPr>
                      <w:rFonts w:ascii="Calibri" w:hAnsi="Calibri" w:cs="Calibri"/>
                      <w:sz w:val="24"/>
                      <w:szCs w:val="24"/>
                      <w:lang w:val="es-ES" w:eastAsia="es-ES"/>
                    </w:rPr>
                    <w:t xml:space="preserve"> / </w:t>
                  </w:r>
                  <w:proofErr w:type="spellStart"/>
                  <w:r>
                    <w:rPr>
                      <w:rFonts w:ascii="Calibri" w:hAnsi="Calibri" w:cs="Calibri"/>
                      <w:sz w:val="24"/>
                      <w:szCs w:val="24"/>
                      <w:lang w:val="es-ES" w:eastAsia="es-ES"/>
                    </w:rPr>
                    <w:t>Ajloun</w:t>
                  </w:r>
                  <w:proofErr w:type="spellEnd"/>
                  <w:r>
                    <w:rPr>
                      <w:rFonts w:ascii="Calibri" w:hAnsi="Calibri" w:cs="Calibri"/>
                      <w:sz w:val="24"/>
                      <w:szCs w:val="24"/>
                      <w:lang w:val="es-ES" w:eastAsia="es-ES"/>
                    </w:rPr>
                    <w:t xml:space="preserve"> / Amman </w:t>
                  </w:r>
                </w:p>
              </w:tc>
            </w:tr>
            <w:tr w:rsidR="00933C0D" w:rsidRPr="00C02D14" w14:paraId="1F299C61" w14:textId="77777777">
              <w:tc>
                <w:tcPr>
                  <w:tcW w:w="9782" w:type="dxa"/>
                  <w:tcMar>
                    <w:top w:w="0" w:type="dxa"/>
                    <w:left w:w="108" w:type="dxa"/>
                    <w:bottom w:w="0" w:type="dxa"/>
                    <w:right w:w="108" w:type="dxa"/>
                  </w:tcMar>
                  <w:hideMark/>
                </w:tcPr>
                <w:p w14:paraId="2B20AA14" w14:textId="77777777" w:rsidR="00933C0D" w:rsidRDefault="00933C0D">
                  <w:pPr>
                    <w:spacing w:before="100" w:beforeAutospacing="1" w:after="100" w:afterAutospacing="1"/>
                    <w:rPr>
                      <w:rFonts w:ascii="Calibri" w:hAnsi="Calibri" w:cs="Calibri"/>
                      <w:sz w:val="24"/>
                      <w:szCs w:val="24"/>
                      <w:lang w:val="es-ES"/>
                    </w:rPr>
                  </w:pPr>
                  <w:r>
                    <w:rPr>
                      <w:rFonts w:ascii="Calibri" w:hAnsi="Calibri" w:cs="Calibri"/>
                      <w:sz w:val="24"/>
                      <w:szCs w:val="24"/>
                      <w:lang w:val="es-ES" w:eastAsia="es-ES"/>
                    </w:rPr>
                    <w:t xml:space="preserve">TU   Amman / Madaba / Monte </w:t>
                  </w:r>
                  <w:proofErr w:type="spellStart"/>
                  <w:r>
                    <w:rPr>
                      <w:rFonts w:ascii="Calibri" w:hAnsi="Calibri" w:cs="Calibri"/>
                      <w:sz w:val="24"/>
                      <w:szCs w:val="24"/>
                      <w:lang w:val="es-ES" w:eastAsia="es-ES"/>
                    </w:rPr>
                    <w:t>Nebo</w:t>
                  </w:r>
                  <w:proofErr w:type="spellEnd"/>
                  <w:r>
                    <w:rPr>
                      <w:rFonts w:ascii="Calibri" w:hAnsi="Calibri" w:cs="Calibri"/>
                      <w:sz w:val="24"/>
                      <w:szCs w:val="24"/>
                      <w:lang w:val="es-ES" w:eastAsia="es-ES"/>
                    </w:rPr>
                    <w:t xml:space="preserve"> / Castillo </w:t>
                  </w:r>
                  <w:proofErr w:type="spellStart"/>
                  <w:r>
                    <w:rPr>
                      <w:rFonts w:ascii="Calibri" w:hAnsi="Calibri" w:cs="Calibri"/>
                      <w:sz w:val="24"/>
                      <w:szCs w:val="24"/>
                      <w:lang w:val="es-ES" w:eastAsia="es-ES"/>
                    </w:rPr>
                    <w:t>Shobak</w:t>
                  </w:r>
                  <w:proofErr w:type="spellEnd"/>
                  <w:r>
                    <w:rPr>
                      <w:rFonts w:ascii="Calibri" w:hAnsi="Calibri" w:cs="Calibri"/>
                      <w:sz w:val="24"/>
                      <w:szCs w:val="24"/>
                      <w:lang w:val="es-ES" w:eastAsia="es-ES"/>
                    </w:rPr>
                    <w:t xml:space="preserve"> / Petra </w:t>
                  </w:r>
                </w:p>
              </w:tc>
            </w:tr>
            <w:tr w:rsidR="00933C0D" w:rsidRPr="00C02D14" w14:paraId="17D44C38" w14:textId="77777777">
              <w:tc>
                <w:tcPr>
                  <w:tcW w:w="9782" w:type="dxa"/>
                  <w:tcMar>
                    <w:top w:w="0" w:type="dxa"/>
                    <w:left w:w="108" w:type="dxa"/>
                    <w:bottom w:w="0" w:type="dxa"/>
                    <w:right w:w="108" w:type="dxa"/>
                  </w:tcMar>
                  <w:hideMark/>
                </w:tcPr>
                <w:p w14:paraId="1A610A49" w14:textId="77777777" w:rsidR="00933C0D" w:rsidRDefault="00933C0D">
                  <w:pPr>
                    <w:spacing w:before="100" w:beforeAutospacing="1" w:after="100" w:afterAutospacing="1"/>
                    <w:rPr>
                      <w:rFonts w:ascii="Calibri" w:hAnsi="Calibri" w:cs="Calibri"/>
                      <w:sz w:val="24"/>
                      <w:szCs w:val="24"/>
                      <w:lang w:val="es-ES"/>
                    </w:rPr>
                  </w:pPr>
                  <w:proofErr w:type="gramStart"/>
                  <w:r>
                    <w:rPr>
                      <w:rFonts w:ascii="Calibri" w:hAnsi="Calibri" w:cs="Calibri"/>
                      <w:sz w:val="24"/>
                      <w:szCs w:val="24"/>
                      <w:lang w:val="es-ES" w:eastAsia="es-ES"/>
                    </w:rPr>
                    <w:t>WE  Petra</w:t>
                  </w:r>
                  <w:proofErr w:type="gramEnd"/>
                  <w:r>
                    <w:rPr>
                      <w:rFonts w:ascii="Calibri" w:hAnsi="Calibri" w:cs="Calibri"/>
                      <w:sz w:val="24"/>
                      <w:szCs w:val="24"/>
                      <w:lang w:val="es-ES" w:eastAsia="es-ES"/>
                    </w:rPr>
                    <w:t xml:space="preserve"> visita </w:t>
                  </w:r>
                  <w:r>
                    <w:rPr>
                      <w:rFonts w:ascii="Calibri" w:hAnsi="Calibri" w:cs="Calibri"/>
                      <w:sz w:val="24"/>
                      <w:szCs w:val="24"/>
                      <w:lang w:val="es-AR" w:eastAsia="es-ES"/>
                    </w:rPr>
                    <w:t xml:space="preserve">día </w:t>
                  </w:r>
                  <w:r>
                    <w:rPr>
                      <w:rFonts w:ascii="Calibri" w:hAnsi="Calibri" w:cs="Calibri"/>
                      <w:sz w:val="24"/>
                      <w:szCs w:val="24"/>
                      <w:lang w:val="es-ES" w:eastAsia="es-ES"/>
                    </w:rPr>
                    <w:t xml:space="preserve">entero </w:t>
                  </w:r>
                </w:p>
              </w:tc>
            </w:tr>
            <w:tr w:rsidR="00933C0D" w:rsidRPr="00C02D14" w14:paraId="38421A04" w14:textId="77777777">
              <w:tc>
                <w:tcPr>
                  <w:tcW w:w="9782" w:type="dxa"/>
                  <w:tcMar>
                    <w:top w:w="0" w:type="dxa"/>
                    <w:left w:w="108" w:type="dxa"/>
                    <w:bottom w:w="0" w:type="dxa"/>
                    <w:right w:w="108" w:type="dxa"/>
                  </w:tcMar>
                  <w:hideMark/>
                </w:tcPr>
                <w:p w14:paraId="467CAE93" w14:textId="77777777" w:rsidR="00933C0D" w:rsidRDefault="00933C0D">
                  <w:pPr>
                    <w:spacing w:before="100" w:beforeAutospacing="1" w:after="100" w:afterAutospacing="1"/>
                    <w:rPr>
                      <w:rFonts w:ascii="Calibri" w:hAnsi="Calibri" w:cs="Calibri"/>
                      <w:sz w:val="24"/>
                      <w:szCs w:val="24"/>
                      <w:lang w:val="es-ES"/>
                    </w:rPr>
                  </w:pPr>
                  <w:proofErr w:type="gramStart"/>
                  <w:r>
                    <w:rPr>
                      <w:rFonts w:ascii="Calibri" w:hAnsi="Calibri" w:cs="Calibri"/>
                      <w:sz w:val="24"/>
                      <w:szCs w:val="24"/>
                      <w:lang w:val="es-ES" w:eastAsia="es-ES"/>
                    </w:rPr>
                    <w:t>TH  Petra</w:t>
                  </w:r>
                  <w:proofErr w:type="gramEnd"/>
                  <w:r>
                    <w:rPr>
                      <w:rFonts w:ascii="Calibri" w:hAnsi="Calibri" w:cs="Calibri"/>
                      <w:sz w:val="24"/>
                      <w:szCs w:val="24"/>
                      <w:lang w:val="es-ES" w:eastAsia="es-ES"/>
                    </w:rPr>
                    <w:t xml:space="preserve"> / Pequeña Petra / </w:t>
                  </w:r>
                  <w:proofErr w:type="spellStart"/>
                  <w:r>
                    <w:rPr>
                      <w:rFonts w:ascii="Calibri" w:hAnsi="Calibri" w:cs="Calibri"/>
                      <w:sz w:val="24"/>
                      <w:szCs w:val="24"/>
                      <w:lang w:val="es-ES" w:eastAsia="es-ES"/>
                    </w:rPr>
                    <w:t>Wadi</w:t>
                  </w:r>
                  <w:proofErr w:type="spellEnd"/>
                  <w:r>
                    <w:rPr>
                      <w:rFonts w:ascii="Calibri" w:hAnsi="Calibri" w:cs="Calibri"/>
                      <w:sz w:val="24"/>
                      <w:szCs w:val="24"/>
                      <w:lang w:val="es-ES" w:eastAsia="es-ES"/>
                    </w:rPr>
                    <w:t xml:space="preserve"> </w:t>
                  </w:r>
                  <w:proofErr w:type="spellStart"/>
                  <w:r>
                    <w:rPr>
                      <w:rFonts w:ascii="Calibri" w:hAnsi="Calibri" w:cs="Calibri"/>
                      <w:sz w:val="24"/>
                      <w:szCs w:val="24"/>
                      <w:lang w:val="es-ES" w:eastAsia="es-ES"/>
                    </w:rPr>
                    <w:t>Rum</w:t>
                  </w:r>
                  <w:proofErr w:type="spellEnd"/>
                </w:p>
              </w:tc>
            </w:tr>
            <w:tr w:rsidR="00933C0D" w14:paraId="4A50E082" w14:textId="77777777">
              <w:tc>
                <w:tcPr>
                  <w:tcW w:w="9782" w:type="dxa"/>
                  <w:tcMar>
                    <w:top w:w="0" w:type="dxa"/>
                    <w:left w:w="108" w:type="dxa"/>
                    <w:bottom w:w="0" w:type="dxa"/>
                    <w:right w:w="108" w:type="dxa"/>
                  </w:tcMar>
                  <w:hideMark/>
                </w:tcPr>
                <w:p w14:paraId="5AECD269" w14:textId="77777777" w:rsidR="00933C0D" w:rsidRDefault="00933C0D">
                  <w:pPr>
                    <w:spacing w:before="100" w:beforeAutospacing="1" w:after="100" w:afterAutospacing="1"/>
                    <w:ind w:right="-142"/>
                    <w:rPr>
                      <w:rFonts w:ascii="Calibri" w:hAnsi="Calibri" w:cs="Calibri"/>
                      <w:sz w:val="24"/>
                      <w:szCs w:val="24"/>
                    </w:rPr>
                  </w:pPr>
                  <w:r>
                    <w:rPr>
                      <w:rFonts w:ascii="Calibri" w:hAnsi="Calibri" w:cs="Calibri"/>
                      <w:sz w:val="24"/>
                      <w:szCs w:val="24"/>
                      <w:lang w:val="es-ES" w:eastAsia="es-ES"/>
                    </w:rPr>
                    <w:t>FR   </w:t>
                  </w:r>
                  <w:proofErr w:type="spellStart"/>
                  <w:r>
                    <w:rPr>
                      <w:rFonts w:ascii="Calibri" w:hAnsi="Calibri" w:cs="Calibri"/>
                      <w:sz w:val="24"/>
                      <w:szCs w:val="24"/>
                      <w:lang w:val="es-ES" w:eastAsia="es-ES"/>
                    </w:rPr>
                    <w:t>Wadi</w:t>
                  </w:r>
                  <w:proofErr w:type="spellEnd"/>
                  <w:r>
                    <w:rPr>
                      <w:rFonts w:ascii="Calibri" w:hAnsi="Calibri" w:cs="Calibri"/>
                      <w:sz w:val="24"/>
                      <w:szCs w:val="24"/>
                      <w:lang w:val="es-ES" w:eastAsia="es-ES"/>
                    </w:rPr>
                    <w:t xml:space="preserve"> </w:t>
                  </w:r>
                  <w:proofErr w:type="spellStart"/>
                  <w:r>
                    <w:rPr>
                      <w:rFonts w:ascii="Calibri" w:hAnsi="Calibri" w:cs="Calibri"/>
                      <w:sz w:val="24"/>
                      <w:szCs w:val="24"/>
                      <w:lang w:val="es-ES" w:eastAsia="es-ES"/>
                    </w:rPr>
                    <w:t>Rum</w:t>
                  </w:r>
                  <w:proofErr w:type="spellEnd"/>
                  <w:r>
                    <w:rPr>
                      <w:rFonts w:ascii="Calibri" w:hAnsi="Calibri" w:cs="Calibri"/>
                      <w:sz w:val="24"/>
                      <w:szCs w:val="24"/>
                      <w:lang w:val="es-ES" w:eastAsia="es-ES"/>
                    </w:rPr>
                    <w:t xml:space="preserve"> / Amman</w:t>
                  </w:r>
                </w:p>
              </w:tc>
            </w:tr>
            <w:tr w:rsidR="00933C0D" w:rsidRPr="00C02D14" w14:paraId="71A25AF7" w14:textId="77777777">
              <w:tc>
                <w:tcPr>
                  <w:tcW w:w="9782" w:type="dxa"/>
                  <w:tcMar>
                    <w:top w:w="0" w:type="dxa"/>
                    <w:left w:w="108" w:type="dxa"/>
                    <w:bottom w:w="0" w:type="dxa"/>
                    <w:right w:w="108" w:type="dxa"/>
                  </w:tcMar>
                  <w:hideMark/>
                </w:tcPr>
                <w:p w14:paraId="1BC1B751" w14:textId="77777777" w:rsidR="00933C0D" w:rsidRDefault="00933C0D">
                  <w:pPr>
                    <w:spacing w:before="100" w:beforeAutospacing="1" w:after="100" w:afterAutospacing="1"/>
                    <w:ind w:right="-142"/>
                    <w:rPr>
                      <w:rFonts w:ascii="Calibri" w:hAnsi="Calibri" w:cs="Calibri"/>
                      <w:sz w:val="24"/>
                      <w:szCs w:val="24"/>
                      <w:lang w:val="es-ES"/>
                    </w:rPr>
                  </w:pPr>
                  <w:r>
                    <w:rPr>
                      <w:rFonts w:ascii="Calibri" w:hAnsi="Calibri" w:cs="Calibri"/>
                      <w:sz w:val="24"/>
                      <w:szCs w:val="24"/>
                      <w:lang w:val="es-ES" w:eastAsia="es-ES"/>
                    </w:rPr>
                    <w:t>SA   Amman / Castillos Del Desierto / Mar Muerto / Amman</w:t>
                  </w:r>
                </w:p>
              </w:tc>
            </w:tr>
            <w:tr w:rsidR="00933C0D" w14:paraId="225F7318" w14:textId="77777777">
              <w:trPr>
                <w:trHeight w:val="80"/>
              </w:trPr>
              <w:tc>
                <w:tcPr>
                  <w:tcW w:w="9782" w:type="dxa"/>
                  <w:tcMar>
                    <w:top w:w="0" w:type="dxa"/>
                    <w:left w:w="108" w:type="dxa"/>
                    <w:bottom w:w="0" w:type="dxa"/>
                    <w:right w:w="108" w:type="dxa"/>
                  </w:tcMar>
                  <w:hideMark/>
                </w:tcPr>
                <w:p w14:paraId="7C88ACF0" w14:textId="77777777" w:rsidR="00933C0D" w:rsidRDefault="00933C0D">
                  <w:pPr>
                    <w:spacing w:before="100" w:beforeAutospacing="1" w:after="100" w:afterAutospacing="1"/>
                    <w:rPr>
                      <w:rFonts w:ascii="Calibri" w:hAnsi="Calibri" w:cs="Calibri"/>
                      <w:sz w:val="24"/>
                      <w:szCs w:val="24"/>
                    </w:rPr>
                  </w:pPr>
                  <w:proofErr w:type="gramStart"/>
                  <w:r>
                    <w:rPr>
                      <w:rFonts w:ascii="Calibri" w:hAnsi="Calibri" w:cs="Calibri"/>
                      <w:sz w:val="24"/>
                      <w:szCs w:val="24"/>
                      <w:lang w:val="es-ES" w:eastAsia="es-ES"/>
                    </w:rPr>
                    <w:t>SU  Hotel</w:t>
                  </w:r>
                  <w:proofErr w:type="gramEnd"/>
                  <w:r>
                    <w:rPr>
                      <w:rFonts w:ascii="Calibri" w:hAnsi="Calibri" w:cs="Calibri"/>
                      <w:sz w:val="24"/>
                      <w:szCs w:val="24"/>
                      <w:lang w:val="es-ES" w:eastAsia="es-ES"/>
                    </w:rPr>
                    <w:t xml:space="preserve"> Amman / Aeropuerto</w:t>
                  </w:r>
                </w:p>
              </w:tc>
            </w:tr>
          </w:tbl>
          <w:p w14:paraId="42CF1598" w14:textId="77777777" w:rsidR="00933C0D" w:rsidRDefault="00933C0D">
            <w:pPr>
              <w:spacing w:after="0"/>
              <w:rPr>
                <w:rFonts w:cs="Times New Roman"/>
              </w:rPr>
            </w:pPr>
          </w:p>
        </w:tc>
      </w:tr>
    </w:tbl>
    <w:p w14:paraId="40B1C5A2" w14:textId="77777777" w:rsidR="00933C0D" w:rsidRDefault="00933C0D" w:rsidP="00933C0D">
      <w:pPr>
        <w:spacing w:before="100" w:beforeAutospacing="1" w:after="100" w:afterAutospacing="1"/>
        <w:rPr>
          <w:rFonts w:ascii="Calibri" w:hAnsi="Calibri" w:cs="Calibri"/>
          <w:sz w:val="4"/>
          <w:szCs w:val="4"/>
        </w:rPr>
      </w:pPr>
    </w:p>
    <w:tbl>
      <w:tblPr>
        <w:tblpPr w:leftFromText="180" w:rightFromText="180" w:bottomFromText="200" w:vertAnchor="text"/>
        <w:tblW w:w="9782" w:type="dxa"/>
        <w:tblCellMar>
          <w:left w:w="0" w:type="dxa"/>
          <w:right w:w="0" w:type="dxa"/>
        </w:tblCellMar>
        <w:tblLook w:val="04A0" w:firstRow="1" w:lastRow="0" w:firstColumn="1" w:lastColumn="0" w:noHBand="0" w:noVBand="1"/>
      </w:tblPr>
      <w:tblGrid>
        <w:gridCol w:w="9782"/>
      </w:tblGrid>
      <w:tr w:rsidR="00933C0D" w14:paraId="7F770453" w14:textId="77777777" w:rsidTr="00A914DF">
        <w:trPr>
          <w:trHeight w:val="450"/>
        </w:trPr>
        <w:tc>
          <w:tcPr>
            <w:tcW w:w="9782" w:type="dxa"/>
            <w:shd w:val="clear" w:color="auto" w:fill="00B0F0"/>
            <w:tcMar>
              <w:top w:w="0" w:type="dxa"/>
              <w:left w:w="108" w:type="dxa"/>
              <w:bottom w:w="0" w:type="dxa"/>
              <w:right w:w="108" w:type="dxa"/>
            </w:tcMar>
            <w:vAlign w:val="center"/>
            <w:hideMark/>
          </w:tcPr>
          <w:p w14:paraId="7EF7B210" w14:textId="77777777" w:rsidR="00933C0D" w:rsidRDefault="00933C0D">
            <w:pPr>
              <w:spacing w:before="100" w:beforeAutospacing="1" w:after="100" w:afterAutospacing="1"/>
              <w:jc w:val="center"/>
              <w:rPr>
                <w:rFonts w:ascii="Calibri" w:hAnsi="Calibri" w:cs="Calibri"/>
                <w:sz w:val="24"/>
                <w:szCs w:val="24"/>
              </w:rPr>
            </w:pPr>
            <w:r>
              <w:rPr>
                <w:rFonts w:ascii="Calibri" w:hAnsi="Calibri" w:cs="Calibri"/>
                <w:b/>
                <w:bCs/>
                <w:sz w:val="24"/>
                <w:szCs w:val="24"/>
                <w:lang w:eastAsia="es-ES"/>
              </w:rPr>
              <w:lastRenderedPageBreak/>
              <w:t xml:space="preserve">Viernes </w:t>
            </w:r>
          </w:p>
        </w:tc>
      </w:tr>
      <w:tr w:rsidR="00933C0D" w14:paraId="25396D05" w14:textId="77777777" w:rsidTr="00A914DF">
        <w:tc>
          <w:tcPr>
            <w:tcW w:w="9782" w:type="dxa"/>
            <w:tcMar>
              <w:top w:w="0" w:type="dxa"/>
              <w:left w:w="108" w:type="dxa"/>
              <w:bottom w:w="0" w:type="dxa"/>
              <w:right w:w="108" w:type="dxa"/>
            </w:tcMar>
            <w:hideMark/>
          </w:tcPr>
          <w:p w14:paraId="13EDCF61" w14:textId="77777777" w:rsidR="00933C0D" w:rsidRDefault="00933C0D">
            <w:pPr>
              <w:spacing w:before="100" w:beforeAutospacing="1" w:after="100" w:afterAutospacing="1"/>
              <w:rPr>
                <w:rFonts w:ascii="Calibri" w:hAnsi="Calibri" w:cs="Calibri"/>
                <w:sz w:val="24"/>
                <w:szCs w:val="24"/>
                <w:lang w:val="es-ES"/>
              </w:rPr>
            </w:pPr>
            <w:r>
              <w:rPr>
                <w:rFonts w:ascii="Calibri" w:hAnsi="Calibri" w:cs="Calibri"/>
                <w:sz w:val="24"/>
                <w:szCs w:val="24"/>
                <w:lang w:val="es-ES" w:eastAsia="es-ES"/>
              </w:rPr>
              <w:t xml:space="preserve">Fr Aeropuerto / Hotel Amman </w:t>
            </w:r>
          </w:p>
        </w:tc>
      </w:tr>
      <w:tr w:rsidR="00933C0D" w:rsidRPr="00C02D14" w14:paraId="62097A7E" w14:textId="77777777" w:rsidTr="00A914DF">
        <w:trPr>
          <w:trHeight w:val="270"/>
        </w:trPr>
        <w:tc>
          <w:tcPr>
            <w:tcW w:w="9782" w:type="dxa"/>
            <w:tcMar>
              <w:top w:w="0" w:type="dxa"/>
              <w:left w:w="108" w:type="dxa"/>
              <w:bottom w:w="0" w:type="dxa"/>
              <w:right w:w="108" w:type="dxa"/>
            </w:tcMar>
            <w:hideMark/>
          </w:tcPr>
          <w:p w14:paraId="271815CF" w14:textId="77777777" w:rsidR="00933C0D" w:rsidRDefault="00933C0D">
            <w:pPr>
              <w:spacing w:before="100" w:beforeAutospacing="1" w:after="100" w:afterAutospacing="1"/>
              <w:ind w:right="-142"/>
              <w:rPr>
                <w:rFonts w:ascii="Calibri" w:hAnsi="Calibri" w:cs="Calibri"/>
                <w:sz w:val="24"/>
                <w:szCs w:val="24"/>
                <w:lang w:val="es-ES"/>
              </w:rPr>
            </w:pPr>
            <w:r>
              <w:rPr>
                <w:rFonts w:ascii="Calibri" w:hAnsi="Calibri" w:cs="Calibri"/>
                <w:sz w:val="24"/>
                <w:szCs w:val="24"/>
                <w:lang w:val="es-ES" w:eastAsia="es-ES"/>
              </w:rPr>
              <w:t xml:space="preserve">Sa Amman Visita Panorámica / </w:t>
            </w:r>
            <w:proofErr w:type="spellStart"/>
            <w:r>
              <w:rPr>
                <w:rFonts w:ascii="Calibri" w:hAnsi="Calibri" w:cs="Calibri"/>
                <w:sz w:val="24"/>
                <w:szCs w:val="24"/>
                <w:lang w:val="es-ES" w:eastAsia="es-ES"/>
              </w:rPr>
              <w:t>Jerash</w:t>
            </w:r>
            <w:proofErr w:type="spellEnd"/>
            <w:r>
              <w:rPr>
                <w:rFonts w:ascii="Calibri" w:hAnsi="Calibri" w:cs="Calibri"/>
                <w:sz w:val="24"/>
                <w:szCs w:val="24"/>
                <w:lang w:val="es-ES" w:eastAsia="es-ES"/>
              </w:rPr>
              <w:t xml:space="preserve"> / </w:t>
            </w:r>
            <w:proofErr w:type="spellStart"/>
            <w:r>
              <w:rPr>
                <w:rFonts w:ascii="Calibri" w:hAnsi="Calibri" w:cs="Calibri"/>
                <w:sz w:val="24"/>
                <w:szCs w:val="24"/>
                <w:lang w:val="es-ES" w:eastAsia="es-ES"/>
              </w:rPr>
              <w:t>Ajloun</w:t>
            </w:r>
            <w:proofErr w:type="spellEnd"/>
            <w:r>
              <w:rPr>
                <w:rFonts w:ascii="Calibri" w:hAnsi="Calibri" w:cs="Calibri"/>
                <w:sz w:val="24"/>
                <w:szCs w:val="24"/>
                <w:lang w:val="es-ES" w:eastAsia="es-ES"/>
              </w:rPr>
              <w:t xml:space="preserve"> / Amman </w:t>
            </w:r>
          </w:p>
        </w:tc>
      </w:tr>
      <w:tr w:rsidR="00933C0D" w:rsidRPr="00C02D14" w14:paraId="2BECDAD1" w14:textId="77777777" w:rsidTr="00A914DF">
        <w:tc>
          <w:tcPr>
            <w:tcW w:w="9782" w:type="dxa"/>
            <w:tcMar>
              <w:top w:w="0" w:type="dxa"/>
              <w:left w:w="108" w:type="dxa"/>
              <w:bottom w:w="0" w:type="dxa"/>
              <w:right w:w="108" w:type="dxa"/>
            </w:tcMar>
            <w:hideMark/>
          </w:tcPr>
          <w:p w14:paraId="20AD1AE1" w14:textId="77777777" w:rsidR="00933C0D" w:rsidRDefault="00933C0D">
            <w:pPr>
              <w:spacing w:before="100" w:beforeAutospacing="1" w:after="100" w:afterAutospacing="1"/>
              <w:rPr>
                <w:rFonts w:ascii="Calibri" w:hAnsi="Calibri" w:cs="Calibri"/>
                <w:sz w:val="24"/>
                <w:szCs w:val="24"/>
                <w:lang w:val="es-ES"/>
              </w:rPr>
            </w:pPr>
            <w:r>
              <w:rPr>
                <w:rFonts w:ascii="Calibri" w:hAnsi="Calibri" w:cs="Calibri"/>
                <w:sz w:val="24"/>
                <w:szCs w:val="24"/>
                <w:lang w:val="es-ES" w:eastAsia="es-ES"/>
              </w:rPr>
              <w:t>Su Amman / Castillos Del Desierto / Mar Muerto / Amman</w:t>
            </w:r>
          </w:p>
        </w:tc>
      </w:tr>
      <w:tr w:rsidR="00933C0D" w:rsidRPr="00C02D14" w14:paraId="085B9B8F" w14:textId="77777777" w:rsidTr="00A914DF">
        <w:tc>
          <w:tcPr>
            <w:tcW w:w="9782" w:type="dxa"/>
            <w:tcMar>
              <w:top w:w="0" w:type="dxa"/>
              <w:left w:w="108" w:type="dxa"/>
              <w:bottom w:w="0" w:type="dxa"/>
              <w:right w:w="108" w:type="dxa"/>
            </w:tcMar>
            <w:hideMark/>
          </w:tcPr>
          <w:p w14:paraId="38935CCB" w14:textId="77777777" w:rsidR="00933C0D" w:rsidRDefault="00933C0D">
            <w:pPr>
              <w:spacing w:before="100" w:beforeAutospacing="1" w:after="100" w:afterAutospacing="1"/>
              <w:rPr>
                <w:rFonts w:ascii="Calibri" w:hAnsi="Calibri" w:cs="Calibri"/>
                <w:sz w:val="24"/>
                <w:szCs w:val="24"/>
                <w:lang w:val="es-ES"/>
              </w:rPr>
            </w:pPr>
            <w:r>
              <w:rPr>
                <w:rFonts w:ascii="Calibri" w:hAnsi="Calibri" w:cs="Calibri"/>
                <w:sz w:val="24"/>
                <w:szCs w:val="24"/>
                <w:lang w:val="es-ES" w:eastAsia="es-ES"/>
              </w:rPr>
              <w:t xml:space="preserve">Mo Amman / Madaba / Monte </w:t>
            </w:r>
            <w:proofErr w:type="spellStart"/>
            <w:r>
              <w:rPr>
                <w:rFonts w:ascii="Calibri" w:hAnsi="Calibri" w:cs="Calibri"/>
                <w:sz w:val="24"/>
                <w:szCs w:val="24"/>
                <w:lang w:val="es-ES" w:eastAsia="es-ES"/>
              </w:rPr>
              <w:t>Nebo</w:t>
            </w:r>
            <w:proofErr w:type="spellEnd"/>
            <w:r>
              <w:rPr>
                <w:rFonts w:ascii="Calibri" w:hAnsi="Calibri" w:cs="Calibri"/>
                <w:sz w:val="24"/>
                <w:szCs w:val="24"/>
                <w:lang w:val="es-ES" w:eastAsia="es-ES"/>
              </w:rPr>
              <w:t xml:space="preserve"> / Castillo </w:t>
            </w:r>
            <w:proofErr w:type="spellStart"/>
            <w:r>
              <w:rPr>
                <w:rFonts w:ascii="Calibri" w:hAnsi="Calibri" w:cs="Calibri"/>
                <w:sz w:val="24"/>
                <w:szCs w:val="24"/>
                <w:lang w:val="es-ES" w:eastAsia="es-ES"/>
              </w:rPr>
              <w:t>Shobak</w:t>
            </w:r>
            <w:proofErr w:type="spellEnd"/>
            <w:r>
              <w:rPr>
                <w:rFonts w:ascii="Calibri" w:hAnsi="Calibri" w:cs="Calibri"/>
                <w:sz w:val="24"/>
                <w:szCs w:val="24"/>
                <w:lang w:val="es-ES" w:eastAsia="es-ES"/>
              </w:rPr>
              <w:t xml:space="preserve"> / Petra</w:t>
            </w:r>
          </w:p>
        </w:tc>
      </w:tr>
      <w:tr w:rsidR="00933C0D" w:rsidRPr="00C02D14" w14:paraId="5FFB1DCA" w14:textId="77777777" w:rsidTr="00A914DF">
        <w:tc>
          <w:tcPr>
            <w:tcW w:w="9782" w:type="dxa"/>
            <w:tcMar>
              <w:top w:w="0" w:type="dxa"/>
              <w:left w:w="108" w:type="dxa"/>
              <w:bottom w:w="0" w:type="dxa"/>
              <w:right w:w="108" w:type="dxa"/>
            </w:tcMar>
            <w:hideMark/>
          </w:tcPr>
          <w:p w14:paraId="3D6B7F30" w14:textId="77777777" w:rsidR="00933C0D" w:rsidRDefault="00933C0D">
            <w:pPr>
              <w:spacing w:before="100" w:beforeAutospacing="1" w:after="100" w:afterAutospacing="1"/>
              <w:rPr>
                <w:rFonts w:ascii="Calibri" w:hAnsi="Calibri" w:cs="Calibri"/>
                <w:sz w:val="24"/>
                <w:szCs w:val="24"/>
                <w:lang w:val="es-ES"/>
              </w:rPr>
            </w:pPr>
            <w:r>
              <w:rPr>
                <w:rFonts w:ascii="Calibri" w:hAnsi="Calibri" w:cs="Calibri"/>
                <w:sz w:val="24"/>
                <w:szCs w:val="24"/>
                <w:lang w:val="es-ES" w:eastAsia="es-ES"/>
              </w:rPr>
              <w:t xml:space="preserve">Tu Petra visita </w:t>
            </w:r>
            <w:r>
              <w:rPr>
                <w:rFonts w:ascii="Calibri" w:hAnsi="Calibri" w:cs="Calibri"/>
                <w:sz w:val="24"/>
                <w:szCs w:val="24"/>
                <w:lang w:val="es-AR" w:eastAsia="es-ES"/>
              </w:rPr>
              <w:t xml:space="preserve">día </w:t>
            </w:r>
            <w:r>
              <w:rPr>
                <w:rFonts w:ascii="Calibri" w:hAnsi="Calibri" w:cs="Calibri"/>
                <w:sz w:val="24"/>
                <w:szCs w:val="24"/>
                <w:lang w:val="es-ES" w:eastAsia="es-ES"/>
              </w:rPr>
              <w:t>entero</w:t>
            </w:r>
          </w:p>
        </w:tc>
      </w:tr>
      <w:tr w:rsidR="00933C0D" w:rsidRPr="00C02D14" w14:paraId="48AC4DAC" w14:textId="77777777" w:rsidTr="00A914DF">
        <w:tc>
          <w:tcPr>
            <w:tcW w:w="9782" w:type="dxa"/>
            <w:tcMar>
              <w:top w:w="0" w:type="dxa"/>
              <w:left w:w="108" w:type="dxa"/>
              <w:bottom w:w="0" w:type="dxa"/>
              <w:right w:w="108" w:type="dxa"/>
            </w:tcMar>
            <w:hideMark/>
          </w:tcPr>
          <w:p w14:paraId="3FB2C7EB" w14:textId="77777777" w:rsidR="00933C0D" w:rsidRDefault="00933C0D">
            <w:pPr>
              <w:spacing w:before="100" w:beforeAutospacing="1" w:after="100" w:afterAutospacing="1"/>
              <w:rPr>
                <w:rFonts w:ascii="Calibri" w:hAnsi="Calibri" w:cs="Calibri"/>
                <w:sz w:val="24"/>
                <w:szCs w:val="24"/>
                <w:lang w:val="es-ES"/>
              </w:rPr>
            </w:pPr>
            <w:proofErr w:type="spellStart"/>
            <w:r>
              <w:rPr>
                <w:rFonts w:ascii="Calibri" w:hAnsi="Calibri" w:cs="Calibri"/>
                <w:sz w:val="24"/>
                <w:szCs w:val="24"/>
                <w:lang w:val="es-ES" w:eastAsia="es-ES"/>
              </w:rPr>
              <w:t>We</w:t>
            </w:r>
            <w:proofErr w:type="spellEnd"/>
            <w:r>
              <w:rPr>
                <w:rFonts w:ascii="Calibri" w:hAnsi="Calibri" w:cs="Calibri"/>
                <w:sz w:val="24"/>
                <w:szCs w:val="24"/>
                <w:lang w:val="es-ES" w:eastAsia="es-ES"/>
              </w:rPr>
              <w:t xml:space="preserve"> Petra / Pequeña Petra / </w:t>
            </w:r>
            <w:proofErr w:type="spellStart"/>
            <w:r>
              <w:rPr>
                <w:rFonts w:ascii="Calibri" w:hAnsi="Calibri" w:cs="Calibri"/>
                <w:sz w:val="24"/>
                <w:szCs w:val="24"/>
                <w:lang w:val="es-ES" w:eastAsia="es-ES"/>
              </w:rPr>
              <w:t>Wadi</w:t>
            </w:r>
            <w:proofErr w:type="spellEnd"/>
            <w:r>
              <w:rPr>
                <w:rFonts w:ascii="Calibri" w:hAnsi="Calibri" w:cs="Calibri"/>
                <w:sz w:val="24"/>
                <w:szCs w:val="24"/>
                <w:lang w:val="es-ES" w:eastAsia="es-ES"/>
              </w:rPr>
              <w:t xml:space="preserve"> </w:t>
            </w:r>
            <w:proofErr w:type="spellStart"/>
            <w:r>
              <w:rPr>
                <w:rFonts w:ascii="Calibri" w:hAnsi="Calibri" w:cs="Calibri"/>
                <w:sz w:val="24"/>
                <w:szCs w:val="24"/>
                <w:lang w:val="es-ES" w:eastAsia="es-ES"/>
              </w:rPr>
              <w:t>Rum</w:t>
            </w:r>
            <w:proofErr w:type="spellEnd"/>
          </w:p>
        </w:tc>
      </w:tr>
      <w:tr w:rsidR="00933C0D" w14:paraId="6E2A927B" w14:textId="77777777" w:rsidTr="00A914DF">
        <w:tc>
          <w:tcPr>
            <w:tcW w:w="9782" w:type="dxa"/>
            <w:tcMar>
              <w:top w:w="0" w:type="dxa"/>
              <w:left w:w="108" w:type="dxa"/>
              <w:bottom w:w="0" w:type="dxa"/>
              <w:right w:w="108" w:type="dxa"/>
            </w:tcMar>
            <w:hideMark/>
          </w:tcPr>
          <w:p w14:paraId="152CAE62" w14:textId="77777777" w:rsidR="00933C0D" w:rsidRDefault="00933C0D">
            <w:pPr>
              <w:spacing w:before="100" w:beforeAutospacing="1" w:after="100" w:afterAutospacing="1"/>
              <w:rPr>
                <w:rFonts w:ascii="Calibri" w:hAnsi="Calibri" w:cs="Calibri"/>
                <w:sz w:val="24"/>
                <w:szCs w:val="24"/>
              </w:rPr>
            </w:pPr>
            <w:r>
              <w:rPr>
                <w:rFonts w:ascii="Calibri" w:hAnsi="Calibri" w:cs="Calibri"/>
                <w:sz w:val="24"/>
                <w:szCs w:val="24"/>
                <w:lang w:eastAsia="es-ES"/>
              </w:rPr>
              <w:t>Th Wadi Rum / Amman</w:t>
            </w:r>
          </w:p>
        </w:tc>
      </w:tr>
    </w:tbl>
    <w:p w14:paraId="6CA1003F" w14:textId="17C34808" w:rsidR="00112D84" w:rsidRDefault="00112D84">
      <w:pPr>
        <w:rPr>
          <w:rFonts w:asciiTheme="minorBidi" w:hAnsiTheme="minorBidi"/>
          <w:b/>
          <w:bCs/>
          <w:lang w:val="es-ES"/>
        </w:rPr>
      </w:pPr>
    </w:p>
    <w:sectPr w:rsidR="00112D84" w:rsidSect="004A6053">
      <w:headerReference w:type="default" r:id="rId9"/>
      <w:pgSz w:w="12240" w:h="15840"/>
      <w:pgMar w:top="1440" w:right="720" w:bottom="446" w:left="1440" w:header="274" w:footer="835"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411A1" w14:textId="77777777" w:rsidR="000A19C4" w:rsidRDefault="000A19C4" w:rsidP="008905FD">
      <w:pPr>
        <w:spacing w:after="0" w:line="240" w:lineRule="auto"/>
      </w:pPr>
      <w:r>
        <w:separator/>
      </w:r>
    </w:p>
  </w:endnote>
  <w:endnote w:type="continuationSeparator" w:id="0">
    <w:p w14:paraId="3FBAD161" w14:textId="77777777" w:rsidR="000A19C4" w:rsidRDefault="000A19C4" w:rsidP="00890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Maiandra GD"/>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Perpetua">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umanst521 Cn BT">
    <w:altName w:val="Arial Narrow"/>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Franklin Gothic Book">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0679D" w14:textId="77777777" w:rsidR="000A19C4" w:rsidRDefault="000A19C4" w:rsidP="008905FD">
      <w:pPr>
        <w:spacing w:after="0" w:line="240" w:lineRule="auto"/>
      </w:pPr>
      <w:r>
        <w:separator/>
      </w:r>
    </w:p>
  </w:footnote>
  <w:footnote w:type="continuationSeparator" w:id="0">
    <w:p w14:paraId="2C5A0E47" w14:textId="77777777" w:rsidR="000A19C4" w:rsidRDefault="000A19C4" w:rsidP="00890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15945" w14:textId="77777777" w:rsidR="004A6053" w:rsidRDefault="004A6053" w:rsidP="00DB252E">
    <w:pPr>
      <w:pStyle w:val="Encabezad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2pt;height:12pt" o:bullet="t">
        <v:imagedata r:id="rId1" o:title="BD21421_"/>
      </v:shape>
    </w:pict>
  </w:numPicBullet>
  <w:abstractNum w:abstractNumId="0" w15:restartNumberingAfterBreak="0">
    <w:nsid w:val="0542552E"/>
    <w:multiLevelType w:val="hybridMultilevel"/>
    <w:tmpl w:val="08FE591A"/>
    <w:lvl w:ilvl="0" w:tplc="4ABA467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AC85456"/>
    <w:multiLevelType w:val="hybridMultilevel"/>
    <w:tmpl w:val="7CB0DC18"/>
    <w:lvl w:ilvl="0" w:tplc="36221E24">
      <w:start w:val="1"/>
      <w:numFmt w:val="bullet"/>
      <w:lvlText w:val=""/>
      <w:lvlJc w:val="left"/>
      <w:pPr>
        <w:ind w:left="990" w:hanging="360"/>
      </w:pPr>
      <w:rPr>
        <w:rFonts w:ascii="Symbol" w:hAnsi="Symbol" w:hint="default"/>
        <w:sz w:val="20"/>
        <w:szCs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0E434B8"/>
    <w:multiLevelType w:val="hybridMultilevel"/>
    <w:tmpl w:val="88BAAC66"/>
    <w:lvl w:ilvl="0" w:tplc="36221E24">
      <w:start w:val="1"/>
      <w:numFmt w:val="bullet"/>
      <w:lvlText w:val=""/>
      <w:lvlJc w:val="left"/>
      <w:pPr>
        <w:ind w:left="990" w:hanging="360"/>
      </w:pPr>
      <w:rPr>
        <w:rFonts w:ascii="Symbol" w:hAnsi="Symbol" w:hint="default"/>
        <w:sz w:val="20"/>
        <w:szCs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15F1CB2"/>
    <w:multiLevelType w:val="hybridMultilevel"/>
    <w:tmpl w:val="34784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D7AF7"/>
    <w:multiLevelType w:val="hybridMultilevel"/>
    <w:tmpl w:val="5C12BA38"/>
    <w:lvl w:ilvl="0" w:tplc="36221E24">
      <w:start w:val="1"/>
      <w:numFmt w:val="bullet"/>
      <w:lvlText w:val=""/>
      <w:lvlJc w:val="left"/>
      <w:pPr>
        <w:ind w:left="990" w:hanging="360"/>
      </w:pPr>
      <w:rPr>
        <w:rFonts w:ascii="Symbol" w:hAnsi="Symbol" w:hint="default"/>
        <w:sz w:val="20"/>
        <w:szCs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30D1A67"/>
    <w:multiLevelType w:val="multilevel"/>
    <w:tmpl w:val="43986AF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8A64A8C"/>
    <w:multiLevelType w:val="hybridMultilevel"/>
    <w:tmpl w:val="121C07C2"/>
    <w:lvl w:ilvl="0" w:tplc="03C29C52">
      <w:start w:val="1"/>
      <w:numFmt w:val="bullet"/>
      <w:lvlText w:val=""/>
      <w:lvlJc w:val="left"/>
      <w:pPr>
        <w:ind w:left="810" w:hanging="360"/>
      </w:pPr>
      <w:rPr>
        <w:rFonts w:ascii="Wingdings" w:hAnsi="Wingdings" w:hint="default"/>
        <w:color w:val="634545" w:themeColor="accent6" w:themeShade="B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C451F"/>
    <w:multiLevelType w:val="hybridMultilevel"/>
    <w:tmpl w:val="08FE591A"/>
    <w:lvl w:ilvl="0" w:tplc="4ABA467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D224607"/>
    <w:multiLevelType w:val="hybridMultilevel"/>
    <w:tmpl w:val="51DA9302"/>
    <w:lvl w:ilvl="0" w:tplc="250EFBC4">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8F0762"/>
    <w:multiLevelType w:val="hybridMultilevel"/>
    <w:tmpl w:val="375410A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A25975"/>
    <w:multiLevelType w:val="hybridMultilevel"/>
    <w:tmpl w:val="0054D662"/>
    <w:lvl w:ilvl="0" w:tplc="0E32EE8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257D1"/>
    <w:multiLevelType w:val="hybridMultilevel"/>
    <w:tmpl w:val="D0AE509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B93B7E"/>
    <w:multiLevelType w:val="hybridMultilevel"/>
    <w:tmpl w:val="365A8BD0"/>
    <w:lvl w:ilvl="0" w:tplc="00F63C3C">
      <w:start w:val="6"/>
      <w:numFmt w:val="bullet"/>
      <w:lvlText w:val="-"/>
      <w:lvlJc w:val="left"/>
      <w:pPr>
        <w:ind w:left="720" w:hanging="360"/>
      </w:pPr>
      <w:rPr>
        <w:rFonts w:ascii="Maiandra GD" w:eastAsia="Times New Roman" w:hAnsi="Maiandra GD"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31FA00A1"/>
    <w:multiLevelType w:val="hybridMultilevel"/>
    <w:tmpl w:val="34B8F770"/>
    <w:lvl w:ilvl="0" w:tplc="22F0A49A">
      <w:start w:val="1"/>
      <w:numFmt w:val="bullet"/>
      <w:lvlText w:val=""/>
      <w:lvlJc w:val="left"/>
      <w:pPr>
        <w:ind w:left="720" w:hanging="360"/>
      </w:pPr>
      <w:rPr>
        <w:rFonts w:ascii="Wingdings" w:hAnsi="Wingdings" w:hint="default"/>
        <w:color w:val="C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F6F4C"/>
    <w:multiLevelType w:val="hybridMultilevel"/>
    <w:tmpl w:val="54FC9A64"/>
    <w:lvl w:ilvl="0" w:tplc="6F220A9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4A61BB"/>
    <w:multiLevelType w:val="hybridMultilevel"/>
    <w:tmpl w:val="38406DD8"/>
    <w:lvl w:ilvl="0" w:tplc="36221E24">
      <w:start w:val="1"/>
      <w:numFmt w:val="bullet"/>
      <w:lvlText w:val=""/>
      <w:lvlJc w:val="left"/>
      <w:pPr>
        <w:ind w:left="990" w:hanging="360"/>
      </w:pPr>
      <w:rPr>
        <w:rFonts w:ascii="Symbol" w:hAnsi="Symbol" w:hint="default"/>
        <w:sz w:val="20"/>
        <w:szCs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47815E3E"/>
    <w:multiLevelType w:val="hybridMultilevel"/>
    <w:tmpl w:val="66DE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DE4D48"/>
    <w:multiLevelType w:val="hybridMultilevel"/>
    <w:tmpl w:val="D8CE113E"/>
    <w:lvl w:ilvl="0" w:tplc="0CE29A46">
      <w:start w:val="1"/>
      <w:numFmt w:val="bullet"/>
      <w:lvlText w:val="-"/>
      <w:lvlJc w:val="left"/>
      <w:pPr>
        <w:ind w:left="720" w:hanging="360"/>
      </w:pPr>
      <w:rPr>
        <w:rFonts w:ascii="Candara" w:eastAsia="Calibri" w:hAnsi="Candara"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7FA0EBB"/>
    <w:multiLevelType w:val="hybridMultilevel"/>
    <w:tmpl w:val="2BC22910"/>
    <w:lvl w:ilvl="0" w:tplc="92A2FD96">
      <w:numFmt w:val="bullet"/>
      <w:lvlText w:val="-"/>
      <w:lvlJc w:val="left"/>
      <w:pPr>
        <w:ind w:left="720" w:hanging="360"/>
      </w:pPr>
      <w:rPr>
        <w:rFonts w:ascii="Lucida Calligraphy" w:eastAsiaTheme="minorEastAsia" w:hAnsi="Lucida Calligraphy" w:cstheme="minorBidi" w:hint="default"/>
        <w:color w:val="auto"/>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C7F86"/>
    <w:multiLevelType w:val="hybridMultilevel"/>
    <w:tmpl w:val="A7B43D2C"/>
    <w:lvl w:ilvl="0" w:tplc="36221E2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03F80"/>
    <w:multiLevelType w:val="hybridMultilevel"/>
    <w:tmpl w:val="85767866"/>
    <w:lvl w:ilvl="0" w:tplc="4D0069A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66C98"/>
    <w:multiLevelType w:val="hybridMultilevel"/>
    <w:tmpl w:val="8CC2908C"/>
    <w:lvl w:ilvl="0" w:tplc="809C5F7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B2D42"/>
    <w:multiLevelType w:val="hybridMultilevel"/>
    <w:tmpl w:val="F836B29A"/>
    <w:lvl w:ilvl="0" w:tplc="36221E24">
      <w:start w:val="1"/>
      <w:numFmt w:val="bullet"/>
      <w:lvlText w:val=""/>
      <w:lvlJc w:val="left"/>
      <w:pPr>
        <w:ind w:left="990" w:hanging="360"/>
      </w:pPr>
      <w:rPr>
        <w:rFonts w:ascii="Symbol" w:hAnsi="Symbol" w:hint="default"/>
        <w:sz w:val="20"/>
        <w:szCs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56B522D1"/>
    <w:multiLevelType w:val="hybridMultilevel"/>
    <w:tmpl w:val="D658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2916DC"/>
    <w:multiLevelType w:val="hybridMultilevel"/>
    <w:tmpl w:val="C62889D0"/>
    <w:lvl w:ilvl="0" w:tplc="707836A6">
      <w:start w:val="9"/>
      <w:numFmt w:val="decimal"/>
      <w:lvlText w:val="%1-"/>
      <w:lvlJc w:val="left"/>
      <w:pPr>
        <w:ind w:left="1440" w:hanging="360"/>
      </w:pPr>
      <w:rPr>
        <w:rFonts w:hint="default"/>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8835000"/>
    <w:multiLevelType w:val="hybridMultilevel"/>
    <w:tmpl w:val="C31808C4"/>
    <w:lvl w:ilvl="0" w:tplc="36221E24">
      <w:start w:val="1"/>
      <w:numFmt w:val="bullet"/>
      <w:lvlText w:val=""/>
      <w:lvlJc w:val="left"/>
      <w:pPr>
        <w:ind w:left="990" w:hanging="360"/>
      </w:pPr>
      <w:rPr>
        <w:rFonts w:ascii="Symbol" w:hAnsi="Symbol" w:hint="default"/>
        <w:sz w:val="20"/>
        <w:szCs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5B2F6C49"/>
    <w:multiLevelType w:val="hybridMultilevel"/>
    <w:tmpl w:val="4CF49C22"/>
    <w:lvl w:ilvl="0" w:tplc="2954D052">
      <w:start w:val="1"/>
      <w:numFmt w:val="bullet"/>
      <w:lvlText w:val=""/>
      <w:lvlPicBulletId w:val="0"/>
      <w:lvlJc w:val="left"/>
      <w:pPr>
        <w:ind w:left="1068" w:hanging="360"/>
      </w:pPr>
      <w:rPr>
        <w:rFonts w:ascii="Symbol" w:hAnsi="Symbol" w:hint="default"/>
        <w:color w:val="auto"/>
      </w:rPr>
    </w:lvl>
    <w:lvl w:ilvl="1" w:tplc="240A0003">
      <w:start w:val="1"/>
      <w:numFmt w:val="bullet"/>
      <w:lvlText w:val="o"/>
      <w:lvlJc w:val="left"/>
      <w:pPr>
        <w:ind w:left="-2105" w:hanging="360"/>
      </w:pPr>
      <w:rPr>
        <w:rFonts w:ascii="Courier New" w:hAnsi="Courier New" w:cs="Courier New" w:hint="default"/>
      </w:rPr>
    </w:lvl>
    <w:lvl w:ilvl="2" w:tplc="240A0005" w:tentative="1">
      <w:start w:val="1"/>
      <w:numFmt w:val="bullet"/>
      <w:lvlText w:val=""/>
      <w:lvlJc w:val="left"/>
      <w:pPr>
        <w:ind w:left="-1385" w:hanging="360"/>
      </w:pPr>
      <w:rPr>
        <w:rFonts w:ascii="Wingdings" w:hAnsi="Wingdings" w:hint="default"/>
      </w:rPr>
    </w:lvl>
    <w:lvl w:ilvl="3" w:tplc="240A0001" w:tentative="1">
      <w:start w:val="1"/>
      <w:numFmt w:val="bullet"/>
      <w:lvlText w:val=""/>
      <w:lvlJc w:val="left"/>
      <w:pPr>
        <w:ind w:left="-665" w:hanging="360"/>
      </w:pPr>
      <w:rPr>
        <w:rFonts w:ascii="Symbol" w:hAnsi="Symbol" w:hint="default"/>
      </w:rPr>
    </w:lvl>
    <w:lvl w:ilvl="4" w:tplc="240A0003" w:tentative="1">
      <w:start w:val="1"/>
      <w:numFmt w:val="bullet"/>
      <w:lvlText w:val="o"/>
      <w:lvlJc w:val="left"/>
      <w:pPr>
        <w:ind w:left="55" w:hanging="360"/>
      </w:pPr>
      <w:rPr>
        <w:rFonts w:ascii="Courier New" w:hAnsi="Courier New" w:cs="Courier New" w:hint="default"/>
      </w:rPr>
    </w:lvl>
    <w:lvl w:ilvl="5" w:tplc="240A0005" w:tentative="1">
      <w:start w:val="1"/>
      <w:numFmt w:val="bullet"/>
      <w:lvlText w:val=""/>
      <w:lvlJc w:val="left"/>
      <w:pPr>
        <w:ind w:left="775" w:hanging="360"/>
      </w:pPr>
      <w:rPr>
        <w:rFonts w:ascii="Wingdings" w:hAnsi="Wingdings" w:hint="default"/>
      </w:rPr>
    </w:lvl>
    <w:lvl w:ilvl="6" w:tplc="240A0001" w:tentative="1">
      <w:start w:val="1"/>
      <w:numFmt w:val="bullet"/>
      <w:lvlText w:val=""/>
      <w:lvlJc w:val="left"/>
      <w:pPr>
        <w:ind w:left="1495" w:hanging="360"/>
      </w:pPr>
      <w:rPr>
        <w:rFonts w:ascii="Symbol" w:hAnsi="Symbol" w:hint="default"/>
      </w:rPr>
    </w:lvl>
    <w:lvl w:ilvl="7" w:tplc="240A0003" w:tentative="1">
      <w:start w:val="1"/>
      <w:numFmt w:val="bullet"/>
      <w:lvlText w:val="o"/>
      <w:lvlJc w:val="left"/>
      <w:pPr>
        <w:ind w:left="2215" w:hanging="360"/>
      </w:pPr>
      <w:rPr>
        <w:rFonts w:ascii="Courier New" w:hAnsi="Courier New" w:cs="Courier New" w:hint="default"/>
      </w:rPr>
    </w:lvl>
    <w:lvl w:ilvl="8" w:tplc="240A0005" w:tentative="1">
      <w:start w:val="1"/>
      <w:numFmt w:val="bullet"/>
      <w:lvlText w:val=""/>
      <w:lvlJc w:val="left"/>
      <w:pPr>
        <w:ind w:left="2935" w:hanging="360"/>
      </w:pPr>
      <w:rPr>
        <w:rFonts w:ascii="Wingdings" w:hAnsi="Wingdings" w:hint="default"/>
      </w:rPr>
    </w:lvl>
  </w:abstractNum>
  <w:abstractNum w:abstractNumId="27" w15:restartNumberingAfterBreak="0">
    <w:nsid w:val="5CC82263"/>
    <w:multiLevelType w:val="hybridMultilevel"/>
    <w:tmpl w:val="B6789C28"/>
    <w:lvl w:ilvl="0" w:tplc="36221E24">
      <w:start w:val="1"/>
      <w:numFmt w:val="bullet"/>
      <w:lvlText w:val=""/>
      <w:lvlJc w:val="left"/>
      <w:pPr>
        <w:ind w:left="990" w:hanging="360"/>
      </w:pPr>
      <w:rPr>
        <w:rFonts w:ascii="Symbol" w:hAnsi="Symbol" w:hint="default"/>
        <w:sz w:val="20"/>
        <w:szCs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60D75150"/>
    <w:multiLevelType w:val="hybridMultilevel"/>
    <w:tmpl w:val="08FE591A"/>
    <w:lvl w:ilvl="0" w:tplc="4ABA467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13F68ED"/>
    <w:multiLevelType w:val="hybridMultilevel"/>
    <w:tmpl w:val="30D24C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81531"/>
    <w:multiLevelType w:val="hybridMultilevel"/>
    <w:tmpl w:val="08FE591A"/>
    <w:lvl w:ilvl="0" w:tplc="4ABA467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BF9714B"/>
    <w:multiLevelType w:val="hybridMultilevel"/>
    <w:tmpl w:val="020863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6748BE"/>
    <w:multiLevelType w:val="hybridMultilevel"/>
    <w:tmpl w:val="08FE591A"/>
    <w:lvl w:ilvl="0" w:tplc="4ABA467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68E7285"/>
    <w:multiLevelType w:val="hybridMultilevel"/>
    <w:tmpl w:val="327C0DFA"/>
    <w:lvl w:ilvl="0" w:tplc="809C5F7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0D0926"/>
    <w:multiLevelType w:val="hybridMultilevel"/>
    <w:tmpl w:val="6834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EC41A7"/>
    <w:multiLevelType w:val="hybridMultilevel"/>
    <w:tmpl w:val="312844B0"/>
    <w:lvl w:ilvl="0" w:tplc="611268EA">
      <w:start w:val="1"/>
      <w:numFmt w:val="bullet"/>
      <w:lvlText w:val=""/>
      <w:lvlJc w:val="left"/>
      <w:pPr>
        <w:ind w:left="360" w:hanging="360"/>
      </w:pPr>
      <w:rPr>
        <w:rFonts w:ascii="Wingdings" w:hAnsi="Wingdings" w:hint="default"/>
        <w:color w:val="C00000"/>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6"/>
  </w:num>
  <w:num w:numId="2">
    <w:abstractNumId w:val="8"/>
  </w:num>
  <w:num w:numId="3">
    <w:abstractNumId w:val="35"/>
  </w:num>
  <w:num w:numId="4">
    <w:abstractNumId w:val="13"/>
  </w:num>
  <w:num w:numId="5">
    <w:abstractNumId w:val="6"/>
  </w:num>
  <w:num w:numId="6">
    <w:abstractNumId w:val="28"/>
  </w:num>
  <w:num w:numId="7">
    <w:abstractNumId w:val="24"/>
  </w:num>
  <w:num w:numId="8">
    <w:abstractNumId w:val="30"/>
  </w:num>
  <w:num w:numId="9">
    <w:abstractNumId w:val="20"/>
  </w:num>
  <w:num w:numId="10">
    <w:abstractNumId w:val="19"/>
  </w:num>
  <w:num w:numId="11">
    <w:abstractNumId w:val="7"/>
  </w:num>
  <w:num w:numId="12">
    <w:abstractNumId w:val="14"/>
  </w:num>
  <w:num w:numId="13">
    <w:abstractNumId w:val="31"/>
  </w:num>
  <w:num w:numId="14">
    <w:abstractNumId w:val="10"/>
  </w:num>
  <w:num w:numId="15">
    <w:abstractNumId w:val="15"/>
  </w:num>
  <w:num w:numId="16">
    <w:abstractNumId w:val="25"/>
  </w:num>
  <w:num w:numId="17">
    <w:abstractNumId w:val="2"/>
  </w:num>
  <w:num w:numId="18">
    <w:abstractNumId w:val="27"/>
  </w:num>
  <w:num w:numId="19">
    <w:abstractNumId w:val="22"/>
  </w:num>
  <w:num w:numId="20">
    <w:abstractNumId w:val="1"/>
  </w:num>
  <w:num w:numId="21">
    <w:abstractNumId w:val="4"/>
  </w:num>
  <w:num w:numId="22">
    <w:abstractNumId w:val="3"/>
  </w:num>
  <w:num w:numId="23">
    <w:abstractNumId w:val="32"/>
  </w:num>
  <w:num w:numId="24">
    <w:abstractNumId w:val="9"/>
  </w:num>
  <w:num w:numId="25">
    <w:abstractNumId w:val="0"/>
  </w:num>
  <w:num w:numId="26">
    <w:abstractNumId w:val="11"/>
  </w:num>
  <w:num w:numId="27">
    <w:abstractNumId w:val="12"/>
  </w:num>
  <w:num w:numId="2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3"/>
  </w:num>
  <w:num w:numId="31">
    <w:abstractNumId w:val="34"/>
  </w:num>
  <w:num w:numId="32">
    <w:abstractNumId w:val="17"/>
  </w:num>
  <w:num w:numId="33">
    <w:abstractNumId w:val="18"/>
  </w:num>
  <w:num w:numId="34">
    <w:abstractNumId w:val="29"/>
  </w:num>
  <w:num w:numId="35">
    <w:abstractNumId w:val="33"/>
  </w:num>
  <w:num w:numId="36">
    <w:abstractNumId w:val="21"/>
  </w:num>
  <w:num w:numId="37">
    <w:abstractNumId w:val="16"/>
  </w:num>
  <w:num w:numId="38">
    <w:abstractNumId w:val="18"/>
  </w:num>
  <w:num w:numId="3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readOnly" w:formatting="1" w:enforcement="0"/>
  <w:defaultTabStop w:val="708"/>
  <w:hyphenationZone w:val="425"/>
  <w:characterSpacingControl w:val="doNotCompress"/>
  <w:hdrShapeDefaults>
    <o:shapedefaults v:ext="edit" spidmax="2049">
      <o:colormru v:ext="edit" colors="#c8a200,#f6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770"/>
    <w:rsid w:val="00000601"/>
    <w:rsid w:val="000022B8"/>
    <w:rsid w:val="00002591"/>
    <w:rsid w:val="0001079A"/>
    <w:rsid w:val="000149D8"/>
    <w:rsid w:val="000208F0"/>
    <w:rsid w:val="0002240C"/>
    <w:rsid w:val="00022E15"/>
    <w:rsid w:val="00024929"/>
    <w:rsid w:val="0002526F"/>
    <w:rsid w:val="000258A1"/>
    <w:rsid w:val="00026745"/>
    <w:rsid w:val="00026A6A"/>
    <w:rsid w:val="00031A6C"/>
    <w:rsid w:val="0004619C"/>
    <w:rsid w:val="00054749"/>
    <w:rsid w:val="000552B9"/>
    <w:rsid w:val="0005642D"/>
    <w:rsid w:val="00061F81"/>
    <w:rsid w:val="0006247D"/>
    <w:rsid w:val="00066444"/>
    <w:rsid w:val="000674D9"/>
    <w:rsid w:val="0007253E"/>
    <w:rsid w:val="00072994"/>
    <w:rsid w:val="00077ABE"/>
    <w:rsid w:val="0008198A"/>
    <w:rsid w:val="00082201"/>
    <w:rsid w:val="00084177"/>
    <w:rsid w:val="000848E9"/>
    <w:rsid w:val="00085B45"/>
    <w:rsid w:val="000931C1"/>
    <w:rsid w:val="000940B1"/>
    <w:rsid w:val="000975CC"/>
    <w:rsid w:val="000A19C4"/>
    <w:rsid w:val="000A5E90"/>
    <w:rsid w:val="000A7784"/>
    <w:rsid w:val="000B1107"/>
    <w:rsid w:val="000B1714"/>
    <w:rsid w:val="000B2795"/>
    <w:rsid w:val="000B4310"/>
    <w:rsid w:val="000B4AE8"/>
    <w:rsid w:val="000C0AFA"/>
    <w:rsid w:val="000C5C5F"/>
    <w:rsid w:val="000C71F4"/>
    <w:rsid w:val="000D29A0"/>
    <w:rsid w:val="000D2B5A"/>
    <w:rsid w:val="000D33BB"/>
    <w:rsid w:val="000D3AAC"/>
    <w:rsid w:val="000D5B23"/>
    <w:rsid w:val="000D632A"/>
    <w:rsid w:val="000D6A4D"/>
    <w:rsid w:val="000D6EE6"/>
    <w:rsid w:val="000E1568"/>
    <w:rsid w:val="000E2D01"/>
    <w:rsid w:val="000E2DC5"/>
    <w:rsid w:val="000E48E3"/>
    <w:rsid w:val="000E67E1"/>
    <w:rsid w:val="000F762C"/>
    <w:rsid w:val="000F798B"/>
    <w:rsid w:val="00101776"/>
    <w:rsid w:val="00101DDC"/>
    <w:rsid w:val="00104C0D"/>
    <w:rsid w:val="00105533"/>
    <w:rsid w:val="00111588"/>
    <w:rsid w:val="00112D84"/>
    <w:rsid w:val="00113BE4"/>
    <w:rsid w:val="001177F4"/>
    <w:rsid w:val="0012082B"/>
    <w:rsid w:val="00120868"/>
    <w:rsid w:val="001252B8"/>
    <w:rsid w:val="00125557"/>
    <w:rsid w:val="00125EC8"/>
    <w:rsid w:val="00126410"/>
    <w:rsid w:val="00126728"/>
    <w:rsid w:val="0012696A"/>
    <w:rsid w:val="001306D7"/>
    <w:rsid w:val="00130B0A"/>
    <w:rsid w:val="00131865"/>
    <w:rsid w:val="00133AB4"/>
    <w:rsid w:val="00133AEE"/>
    <w:rsid w:val="00133E41"/>
    <w:rsid w:val="00135FC2"/>
    <w:rsid w:val="00136808"/>
    <w:rsid w:val="00140A9F"/>
    <w:rsid w:val="0014219A"/>
    <w:rsid w:val="00143C78"/>
    <w:rsid w:val="00145FBC"/>
    <w:rsid w:val="0014731E"/>
    <w:rsid w:val="001476F5"/>
    <w:rsid w:val="0015143A"/>
    <w:rsid w:val="00151B7A"/>
    <w:rsid w:val="0015391F"/>
    <w:rsid w:val="00155AAC"/>
    <w:rsid w:val="00156672"/>
    <w:rsid w:val="00157074"/>
    <w:rsid w:val="0016137C"/>
    <w:rsid w:val="0016145E"/>
    <w:rsid w:val="00163064"/>
    <w:rsid w:val="00163605"/>
    <w:rsid w:val="00163DAD"/>
    <w:rsid w:val="00164802"/>
    <w:rsid w:val="00165ED0"/>
    <w:rsid w:val="00167BBB"/>
    <w:rsid w:val="00170182"/>
    <w:rsid w:val="00172570"/>
    <w:rsid w:val="00175449"/>
    <w:rsid w:val="001772E4"/>
    <w:rsid w:val="00180C09"/>
    <w:rsid w:val="001812F7"/>
    <w:rsid w:val="001834F0"/>
    <w:rsid w:val="00185453"/>
    <w:rsid w:val="00187AD8"/>
    <w:rsid w:val="00187B84"/>
    <w:rsid w:val="00190408"/>
    <w:rsid w:val="0019160F"/>
    <w:rsid w:val="0019552C"/>
    <w:rsid w:val="001959CE"/>
    <w:rsid w:val="001A3243"/>
    <w:rsid w:val="001A42A5"/>
    <w:rsid w:val="001A724E"/>
    <w:rsid w:val="001B4171"/>
    <w:rsid w:val="001B48CC"/>
    <w:rsid w:val="001B49A4"/>
    <w:rsid w:val="001B5600"/>
    <w:rsid w:val="001B5A3D"/>
    <w:rsid w:val="001B6786"/>
    <w:rsid w:val="001C13E6"/>
    <w:rsid w:val="001C35C6"/>
    <w:rsid w:val="001C5FE6"/>
    <w:rsid w:val="001C6155"/>
    <w:rsid w:val="001C652F"/>
    <w:rsid w:val="001D2EC1"/>
    <w:rsid w:val="001D3C44"/>
    <w:rsid w:val="001D3E9A"/>
    <w:rsid w:val="001D4B08"/>
    <w:rsid w:val="001D5BEF"/>
    <w:rsid w:val="001D6978"/>
    <w:rsid w:val="001D774A"/>
    <w:rsid w:val="001E1BC4"/>
    <w:rsid w:val="001E2AAF"/>
    <w:rsid w:val="001E4C64"/>
    <w:rsid w:val="001F11CA"/>
    <w:rsid w:val="001F37D5"/>
    <w:rsid w:val="001F6EEB"/>
    <w:rsid w:val="001F7B22"/>
    <w:rsid w:val="00200447"/>
    <w:rsid w:val="00201104"/>
    <w:rsid w:val="00202740"/>
    <w:rsid w:val="002045EF"/>
    <w:rsid w:val="0020720C"/>
    <w:rsid w:val="00220C2A"/>
    <w:rsid w:val="002258D0"/>
    <w:rsid w:val="00226A01"/>
    <w:rsid w:val="00227E18"/>
    <w:rsid w:val="002348B2"/>
    <w:rsid w:val="00237F0B"/>
    <w:rsid w:val="00240326"/>
    <w:rsid w:val="00240C81"/>
    <w:rsid w:val="00244FC8"/>
    <w:rsid w:val="002464DA"/>
    <w:rsid w:val="00246569"/>
    <w:rsid w:val="00246B9B"/>
    <w:rsid w:val="00252D19"/>
    <w:rsid w:val="00255F8E"/>
    <w:rsid w:val="002631A1"/>
    <w:rsid w:val="002636BF"/>
    <w:rsid w:val="00264CBB"/>
    <w:rsid w:val="00264E01"/>
    <w:rsid w:val="002673EC"/>
    <w:rsid w:val="00267AAA"/>
    <w:rsid w:val="00267F90"/>
    <w:rsid w:val="002750DC"/>
    <w:rsid w:val="00277FFE"/>
    <w:rsid w:val="002820BE"/>
    <w:rsid w:val="00287A0C"/>
    <w:rsid w:val="00292F6A"/>
    <w:rsid w:val="00293776"/>
    <w:rsid w:val="002961D1"/>
    <w:rsid w:val="0029647C"/>
    <w:rsid w:val="00297074"/>
    <w:rsid w:val="002A01A2"/>
    <w:rsid w:val="002A1599"/>
    <w:rsid w:val="002A1A3F"/>
    <w:rsid w:val="002A7C41"/>
    <w:rsid w:val="002B1542"/>
    <w:rsid w:val="002B26CC"/>
    <w:rsid w:val="002B2C31"/>
    <w:rsid w:val="002B32BF"/>
    <w:rsid w:val="002B422D"/>
    <w:rsid w:val="002B71F9"/>
    <w:rsid w:val="002C214C"/>
    <w:rsid w:val="002C30F3"/>
    <w:rsid w:val="002D253C"/>
    <w:rsid w:val="002D2BEC"/>
    <w:rsid w:val="002D369E"/>
    <w:rsid w:val="002D4E35"/>
    <w:rsid w:val="002D578E"/>
    <w:rsid w:val="002D6164"/>
    <w:rsid w:val="002D7A1F"/>
    <w:rsid w:val="002D7D82"/>
    <w:rsid w:val="002E0611"/>
    <w:rsid w:val="002E45E6"/>
    <w:rsid w:val="002E5188"/>
    <w:rsid w:val="002E55ED"/>
    <w:rsid w:val="002E6985"/>
    <w:rsid w:val="002F0434"/>
    <w:rsid w:val="002F1260"/>
    <w:rsid w:val="002F261E"/>
    <w:rsid w:val="002F2C3A"/>
    <w:rsid w:val="00300ADD"/>
    <w:rsid w:val="00300D51"/>
    <w:rsid w:val="00300E71"/>
    <w:rsid w:val="00303C3B"/>
    <w:rsid w:val="00306950"/>
    <w:rsid w:val="00307598"/>
    <w:rsid w:val="00313D91"/>
    <w:rsid w:val="003142C2"/>
    <w:rsid w:val="00323C95"/>
    <w:rsid w:val="0032454D"/>
    <w:rsid w:val="00324724"/>
    <w:rsid w:val="0032530B"/>
    <w:rsid w:val="003262A0"/>
    <w:rsid w:val="0032671F"/>
    <w:rsid w:val="00333382"/>
    <w:rsid w:val="003343A7"/>
    <w:rsid w:val="00343C40"/>
    <w:rsid w:val="00343D8E"/>
    <w:rsid w:val="003454B4"/>
    <w:rsid w:val="00346A66"/>
    <w:rsid w:val="00346E97"/>
    <w:rsid w:val="00350273"/>
    <w:rsid w:val="00351122"/>
    <w:rsid w:val="003562A5"/>
    <w:rsid w:val="003614D1"/>
    <w:rsid w:val="00361593"/>
    <w:rsid w:val="00364207"/>
    <w:rsid w:val="00364C43"/>
    <w:rsid w:val="0036615A"/>
    <w:rsid w:val="00371A4A"/>
    <w:rsid w:val="00374F22"/>
    <w:rsid w:val="0037638B"/>
    <w:rsid w:val="003779F8"/>
    <w:rsid w:val="0038047E"/>
    <w:rsid w:val="00381A1C"/>
    <w:rsid w:val="00381E6E"/>
    <w:rsid w:val="00381EC7"/>
    <w:rsid w:val="0038228D"/>
    <w:rsid w:val="00382ACC"/>
    <w:rsid w:val="003830A2"/>
    <w:rsid w:val="00385AA3"/>
    <w:rsid w:val="00385DA3"/>
    <w:rsid w:val="003929DB"/>
    <w:rsid w:val="003933CD"/>
    <w:rsid w:val="003A02D0"/>
    <w:rsid w:val="003A0B67"/>
    <w:rsid w:val="003A37E7"/>
    <w:rsid w:val="003A783F"/>
    <w:rsid w:val="003B76EE"/>
    <w:rsid w:val="003C0DB3"/>
    <w:rsid w:val="003C1DD9"/>
    <w:rsid w:val="003C245D"/>
    <w:rsid w:val="003C298C"/>
    <w:rsid w:val="003C4EA9"/>
    <w:rsid w:val="003C5DE7"/>
    <w:rsid w:val="003D2613"/>
    <w:rsid w:val="003D405C"/>
    <w:rsid w:val="003D5160"/>
    <w:rsid w:val="003E2F4C"/>
    <w:rsid w:val="003E4B86"/>
    <w:rsid w:val="003E6A31"/>
    <w:rsid w:val="003E76E4"/>
    <w:rsid w:val="003F4A37"/>
    <w:rsid w:val="003F68F1"/>
    <w:rsid w:val="003F7CEA"/>
    <w:rsid w:val="00400803"/>
    <w:rsid w:val="0040173B"/>
    <w:rsid w:val="00404566"/>
    <w:rsid w:val="0040680E"/>
    <w:rsid w:val="00407540"/>
    <w:rsid w:val="0040762B"/>
    <w:rsid w:val="004104DC"/>
    <w:rsid w:val="00413C36"/>
    <w:rsid w:val="00422547"/>
    <w:rsid w:val="00424B65"/>
    <w:rsid w:val="004307DB"/>
    <w:rsid w:val="004308F4"/>
    <w:rsid w:val="004310A6"/>
    <w:rsid w:val="004351D8"/>
    <w:rsid w:val="00435907"/>
    <w:rsid w:val="004378B0"/>
    <w:rsid w:val="00440691"/>
    <w:rsid w:val="004479EE"/>
    <w:rsid w:val="00450A3E"/>
    <w:rsid w:val="0045136D"/>
    <w:rsid w:val="004520BC"/>
    <w:rsid w:val="004569BF"/>
    <w:rsid w:val="00457694"/>
    <w:rsid w:val="004625FE"/>
    <w:rsid w:val="00462FCB"/>
    <w:rsid w:val="00463493"/>
    <w:rsid w:val="00464B20"/>
    <w:rsid w:val="00466CC5"/>
    <w:rsid w:val="00467A5A"/>
    <w:rsid w:val="00474C16"/>
    <w:rsid w:val="00475770"/>
    <w:rsid w:val="004760F9"/>
    <w:rsid w:val="004823E4"/>
    <w:rsid w:val="00483585"/>
    <w:rsid w:val="004844C3"/>
    <w:rsid w:val="0048468C"/>
    <w:rsid w:val="004847D9"/>
    <w:rsid w:val="00485236"/>
    <w:rsid w:val="004854BA"/>
    <w:rsid w:val="00487FAB"/>
    <w:rsid w:val="00492C35"/>
    <w:rsid w:val="0049389F"/>
    <w:rsid w:val="004947B8"/>
    <w:rsid w:val="004950B0"/>
    <w:rsid w:val="00496001"/>
    <w:rsid w:val="00496E04"/>
    <w:rsid w:val="004A16F1"/>
    <w:rsid w:val="004A1DDA"/>
    <w:rsid w:val="004A6053"/>
    <w:rsid w:val="004A6EC6"/>
    <w:rsid w:val="004B56B9"/>
    <w:rsid w:val="004B5D76"/>
    <w:rsid w:val="004B5FBE"/>
    <w:rsid w:val="004C0F92"/>
    <w:rsid w:val="004C1654"/>
    <w:rsid w:val="004C1B58"/>
    <w:rsid w:val="004C3D61"/>
    <w:rsid w:val="004C50BB"/>
    <w:rsid w:val="004C74B8"/>
    <w:rsid w:val="004C7BE3"/>
    <w:rsid w:val="004D2C32"/>
    <w:rsid w:val="004D31DA"/>
    <w:rsid w:val="004E07D0"/>
    <w:rsid w:val="004E1371"/>
    <w:rsid w:val="004E1C63"/>
    <w:rsid w:val="004E298D"/>
    <w:rsid w:val="004E2B0B"/>
    <w:rsid w:val="004E3508"/>
    <w:rsid w:val="004E453E"/>
    <w:rsid w:val="004E51E4"/>
    <w:rsid w:val="004F007D"/>
    <w:rsid w:val="004F3840"/>
    <w:rsid w:val="004F56F5"/>
    <w:rsid w:val="004F6719"/>
    <w:rsid w:val="00500223"/>
    <w:rsid w:val="00505D1E"/>
    <w:rsid w:val="00506F87"/>
    <w:rsid w:val="005071FC"/>
    <w:rsid w:val="00514A01"/>
    <w:rsid w:val="00515C41"/>
    <w:rsid w:val="00517E56"/>
    <w:rsid w:val="005251D7"/>
    <w:rsid w:val="005369D5"/>
    <w:rsid w:val="00540A8B"/>
    <w:rsid w:val="00543FE8"/>
    <w:rsid w:val="0055256B"/>
    <w:rsid w:val="00561CF0"/>
    <w:rsid w:val="00561E45"/>
    <w:rsid w:val="005620A7"/>
    <w:rsid w:val="00562119"/>
    <w:rsid w:val="00563094"/>
    <w:rsid w:val="00563732"/>
    <w:rsid w:val="00565AE9"/>
    <w:rsid w:val="00571E69"/>
    <w:rsid w:val="005730B3"/>
    <w:rsid w:val="005738C0"/>
    <w:rsid w:val="00574336"/>
    <w:rsid w:val="005770D5"/>
    <w:rsid w:val="00577359"/>
    <w:rsid w:val="005800DB"/>
    <w:rsid w:val="005811C0"/>
    <w:rsid w:val="00582D3F"/>
    <w:rsid w:val="00583116"/>
    <w:rsid w:val="005854BB"/>
    <w:rsid w:val="00585CD1"/>
    <w:rsid w:val="005910A0"/>
    <w:rsid w:val="00594A5A"/>
    <w:rsid w:val="00596AE8"/>
    <w:rsid w:val="00597198"/>
    <w:rsid w:val="00597497"/>
    <w:rsid w:val="005A2F61"/>
    <w:rsid w:val="005A34AB"/>
    <w:rsid w:val="005A6560"/>
    <w:rsid w:val="005A7AA1"/>
    <w:rsid w:val="005B0F5A"/>
    <w:rsid w:val="005B188B"/>
    <w:rsid w:val="005B1ACE"/>
    <w:rsid w:val="005B261B"/>
    <w:rsid w:val="005B3DF5"/>
    <w:rsid w:val="005B458D"/>
    <w:rsid w:val="005B4BDC"/>
    <w:rsid w:val="005B593F"/>
    <w:rsid w:val="005C4792"/>
    <w:rsid w:val="005C640C"/>
    <w:rsid w:val="005C7BA7"/>
    <w:rsid w:val="005D2996"/>
    <w:rsid w:val="005D47A5"/>
    <w:rsid w:val="005D5CFE"/>
    <w:rsid w:val="005D7007"/>
    <w:rsid w:val="005E29BB"/>
    <w:rsid w:val="005F2D9B"/>
    <w:rsid w:val="005F3095"/>
    <w:rsid w:val="005F3561"/>
    <w:rsid w:val="005F3647"/>
    <w:rsid w:val="005F5012"/>
    <w:rsid w:val="005F5BB1"/>
    <w:rsid w:val="005F6195"/>
    <w:rsid w:val="005F7C66"/>
    <w:rsid w:val="006004D8"/>
    <w:rsid w:val="00600BC5"/>
    <w:rsid w:val="00603D38"/>
    <w:rsid w:val="00607D73"/>
    <w:rsid w:val="00607F79"/>
    <w:rsid w:val="00611534"/>
    <w:rsid w:val="006131CF"/>
    <w:rsid w:val="0061413C"/>
    <w:rsid w:val="00614189"/>
    <w:rsid w:val="00615B7F"/>
    <w:rsid w:val="00622F9E"/>
    <w:rsid w:val="00623CE7"/>
    <w:rsid w:val="00625639"/>
    <w:rsid w:val="00627774"/>
    <w:rsid w:val="00627906"/>
    <w:rsid w:val="00627C97"/>
    <w:rsid w:val="00631688"/>
    <w:rsid w:val="006321EC"/>
    <w:rsid w:val="00634E8D"/>
    <w:rsid w:val="00636C96"/>
    <w:rsid w:val="00641286"/>
    <w:rsid w:val="00642705"/>
    <w:rsid w:val="0064483B"/>
    <w:rsid w:val="0064696C"/>
    <w:rsid w:val="00647859"/>
    <w:rsid w:val="006503C2"/>
    <w:rsid w:val="00650D30"/>
    <w:rsid w:val="006573DC"/>
    <w:rsid w:val="006574C2"/>
    <w:rsid w:val="00663272"/>
    <w:rsid w:val="006637A7"/>
    <w:rsid w:val="00663C0B"/>
    <w:rsid w:val="00665266"/>
    <w:rsid w:val="006658EB"/>
    <w:rsid w:val="00667C75"/>
    <w:rsid w:val="00671D12"/>
    <w:rsid w:val="00674BD8"/>
    <w:rsid w:val="0067736B"/>
    <w:rsid w:val="00677A82"/>
    <w:rsid w:val="00680B59"/>
    <w:rsid w:val="00681553"/>
    <w:rsid w:val="00681E36"/>
    <w:rsid w:val="006823EB"/>
    <w:rsid w:val="00686852"/>
    <w:rsid w:val="00686C50"/>
    <w:rsid w:val="00686CA0"/>
    <w:rsid w:val="00692461"/>
    <w:rsid w:val="006A06DA"/>
    <w:rsid w:val="006A1C03"/>
    <w:rsid w:val="006A5EF6"/>
    <w:rsid w:val="006A725B"/>
    <w:rsid w:val="006B14F6"/>
    <w:rsid w:val="006B3639"/>
    <w:rsid w:val="006B3EE3"/>
    <w:rsid w:val="006C05A3"/>
    <w:rsid w:val="006C4DB7"/>
    <w:rsid w:val="006D02B6"/>
    <w:rsid w:val="006D27B0"/>
    <w:rsid w:val="006D288B"/>
    <w:rsid w:val="006D771A"/>
    <w:rsid w:val="006D773D"/>
    <w:rsid w:val="006E25C6"/>
    <w:rsid w:val="006E32F0"/>
    <w:rsid w:val="006E3872"/>
    <w:rsid w:val="006E42F1"/>
    <w:rsid w:val="006E6C75"/>
    <w:rsid w:val="006F5FAA"/>
    <w:rsid w:val="006F674A"/>
    <w:rsid w:val="00700901"/>
    <w:rsid w:val="007033E0"/>
    <w:rsid w:val="007035EF"/>
    <w:rsid w:val="00705374"/>
    <w:rsid w:val="00705613"/>
    <w:rsid w:val="00705FD0"/>
    <w:rsid w:val="00707D31"/>
    <w:rsid w:val="0071428E"/>
    <w:rsid w:val="00725720"/>
    <w:rsid w:val="00726331"/>
    <w:rsid w:val="00727FBA"/>
    <w:rsid w:val="00731693"/>
    <w:rsid w:val="007426F0"/>
    <w:rsid w:val="00745C3A"/>
    <w:rsid w:val="00751B5D"/>
    <w:rsid w:val="00752BD4"/>
    <w:rsid w:val="00754745"/>
    <w:rsid w:val="00755777"/>
    <w:rsid w:val="0076048D"/>
    <w:rsid w:val="00762A0A"/>
    <w:rsid w:val="00763CB9"/>
    <w:rsid w:val="00763F32"/>
    <w:rsid w:val="007652AB"/>
    <w:rsid w:val="00765CF7"/>
    <w:rsid w:val="0076602B"/>
    <w:rsid w:val="0077244C"/>
    <w:rsid w:val="00774982"/>
    <w:rsid w:val="00776A54"/>
    <w:rsid w:val="0078017C"/>
    <w:rsid w:val="00780491"/>
    <w:rsid w:val="00784441"/>
    <w:rsid w:val="00784C0F"/>
    <w:rsid w:val="00791B00"/>
    <w:rsid w:val="00793C7A"/>
    <w:rsid w:val="007A0A1D"/>
    <w:rsid w:val="007B5980"/>
    <w:rsid w:val="007C10EE"/>
    <w:rsid w:val="007C159D"/>
    <w:rsid w:val="007C162F"/>
    <w:rsid w:val="007C44F0"/>
    <w:rsid w:val="007E68D0"/>
    <w:rsid w:val="007F2A31"/>
    <w:rsid w:val="007F4A9F"/>
    <w:rsid w:val="007F4CC8"/>
    <w:rsid w:val="007F5BC3"/>
    <w:rsid w:val="007F61D8"/>
    <w:rsid w:val="008045A1"/>
    <w:rsid w:val="00804AE2"/>
    <w:rsid w:val="00806940"/>
    <w:rsid w:val="00806AD8"/>
    <w:rsid w:val="008075C4"/>
    <w:rsid w:val="00813CF6"/>
    <w:rsid w:val="00821116"/>
    <w:rsid w:val="008247DB"/>
    <w:rsid w:val="00825DEE"/>
    <w:rsid w:val="00827976"/>
    <w:rsid w:val="008310F6"/>
    <w:rsid w:val="00831C09"/>
    <w:rsid w:val="00833F03"/>
    <w:rsid w:val="00840244"/>
    <w:rsid w:val="00840E5F"/>
    <w:rsid w:val="00843C18"/>
    <w:rsid w:val="008459BF"/>
    <w:rsid w:val="0084610B"/>
    <w:rsid w:val="00850E02"/>
    <w:rsid w:val="00852582"/>
    <w:rsid w:val="008544C3"/>
    <w:rsid w:val="008545E0"/>
    <w:rsid w:val="00856077"/>
    <w:rsid w:val="00856111"/>
    <w:rsid w:val="008565FC"/>
    <w:rsid w:val="00862258"/>
    <w:rsid w:val="008650BF"/>
    <w:rsid w:val="00867A08"/>
    <w:rsid w:val="00867C60"/>
    <w:rsid w:val="00871F49"/>
    <w:rsid w:val="00872DED"/>
    <w:rsid w:val="00874BC2"/>
    <w:rsid w:val="00876A65"/>
    <w:rsid w:val="00881B4E"/>
    <w:rsid w:val="00881F8B"/>
    <w:rsid w:val="0088773D"/>
    <w:rsid w:val="00890597"/>
    <w:rsid w:val="008905FD"/>
    <w:rsid w:val="0089207E"/>
    <w:rsid w:val="00893CC4"/>
    <w:rsid w:val="0089407C"/>
    <w:rsid w:val="008A0EE9"/>
    <w:rsid w:val="008A4B66"/>
    <w:rsid w:val="008A738A"/>
    <w:rsid w:val="008A7AC5"/>
    <w:rsid w:val="008B0776"/>
    <w:rsid w:val="008B2E7D"/>
    <w:rsid w:val="008B7140"/>
    <w:rsid w:val="008D01B6"/>
    <w:rsid w:val="008E0915"/>
    <w:rsid w:val="008E1F4A"/>
    <w:rsid w:val="008E7B4E"/>
    <w:rsid w:val="008E7D48"/>
    <w:rsid w:val="008F0F78"/>
    <w:rsid w:val="008F1D9E"/>
    <w:rsid w:val="008F3DCB"/>
    <w:rsid w:val="008F3F52"/>
    <w:rsid w:val="008F4234"/>
    <w:rsid w:val="008F5D9B"/>
    <w:rsid w:val="008F6F87"/>
    <w:rsid w:val="00900F75"/>
    <w:rsid w:val="00901037"/>
    <w:rsid w:val="0090164F"/>
    <w:rsid w:val="0090173B"/>
    <w:rsid w:val="00904032"/>
    <w:rsid w:val="00905F9B"/>
    <w:rsid w:val="00906280"/>
    <w:rsid w:val="00907E0E"/>
    <w:rsid w:val="00910DBF"/>
    <w:rsid w:val="00912AB5"/>
    <w:rsid w:val="00913574"/>
    <w:rsid w:val="00917F4D"/>
    <w:rsid w:val="009224BF"/>
    <w:rsid w:val="00923732"/>
    <w:rsid w:val="00926329"/>
    <w:rsid w:val="0093392B"/>
    <w:rsid w:val="00933C0D"/>
    <w:rsid w:val="0093414C"/>
    <w:rsid w:val="009365C4"/>
    <w:rsid w:val="00937DAA"/>
    <w:rsid w:val="009400D8"/>
    <w:rsid w:val="009420C0"/>
    <w:rsid w:val="009423A6"/>
    <w:rsid w:val="00944EAE"/>
    <w:rsid w:val="00945AA1"/>
    <w:rsid w:val="009473AA"/>
    <w:rsid w:val="0095224B"/>
    <w:rsid w:val="009544BC"/>
    <w:rsid w:val="009552EC"/>
    <w:rsid w:val="0095561B"/>
    <w:rsid w:val="00956B99"/>
    <w:rsid w:val="0096065C"/>
    <w:rsid w:val="00972C46"/>
    <w:rsid w:val="009754B0"/>
    <w:rsid w:val="00975CF9"/>
    <w:rsid w:val="0097620D"/>
    <w:rsid w:val="00980874"/>
    <w:rsid w:val="00981AAB"/>
    <w:rsid w:val="009947DD"/>
    <w:rsid w:val="00996C6C"/>
    <w:rsid w:val="009A22A7"/>
    <w:rsid w:val="009A23D2"/>
    <w:rsid w:val="009A58A8"/>
    <w:rsid w:val="009B3D24"/>
    <w:rsid w:val="009C4A02"/>
    <w:rsid w:val="009C4F36"/>
    <w:rsid w:val="009C7A56"/>
    <w:rsid w:val="009C7A8D"/>
    <w:rsid w:val="009D08F6"/>
    <w:rsid w:val="009D3BD7"/>
    <w:rsid w:val="009D3E65"/>
    <w:rsid w:val="009D49D9"/>
    <w:rsid w:val="009D4DEC"/>
    <w:rsid w:val="009D607D"/>
    <w:rsid w:val="009D6303"/>
    <w:rsid w:val="009E049E"/>
    <w:rsid w:val="009E0C8E"/>
    <w:rsid w:val="009E0E24"/>
    <w:rsid w:val="009E1521"/>
    <w:rsid w:val="009E300B"/>
    <w:rsid w:val="009E3352"/>
    <w:rsid w:val="009E358E"/>
    <w:rsid w:val="009E6A56"/>
    <w:rsid w:val="009F4CA8"/>
    <w:rsid w:val="009F6162"/>
    <w:rsid w:val="009F6E2B"/>
    <w:rsid w:val="00A023FB"/>
    <w:rsid w:val="00A03934"/>
    <w:rsid w:val="00A04B9B"/>
    <w:rsid w:val="00A10AD4"/>
    <w:rsid w:val="00A12C83"/>
    <w:rsid w:val="00A137E6"/>
    <w:rsid w:val="00A154DF"/>
    <w:rsid w:val="00A176D4"/>
    <w:rsid w:val="00A24410"/>
    <w:rsid w:val="00A24732"/>
    <w:rsid w:val="00A3171B"/>
    <w:rsid w:val="00A32281"/>
    <w:rsid w:val="00A33152"/>
    <w:rsid w:val="00A379DA"/>
    <w:rsid w:val="00A41DB7"/>
    <w:rsid w:val="00A4351E"/>
    <w:rsid w:val="00A461C3"/>
    <w:rsid w:val="00A50035"/>
    <w:rsid w:val="00A5309B"/>
    <w:rsid w:val="00A53438"/>
    <w:rsid w:val="00A60F32"/>
    <w:rsid w:val="00A64CDC"/>
    <w:rsid w:val="00A65460"/>
    <w:rsid w:val="00A66AC7"/>
    <w:rsid w:val="00A70E82"/>
    <w:rsid w:val="00A7124E"/>
    <w:rsid w:val="00A724B5"/>
    <w:rsid w:val="00A7323A"/>
    <w:rsid w:val="00A74D91"/>
    <w:rsid w:val="00A77B0C"/>
    <w:rsid w:val="00A82943"/>
    <w:rsid w:val="00A84384"/>
    <w:rsid w:val="00A84E8A"/>
    <w:rsid w:val="00A85CBD"/>
    <w:rsid w:val="00A914DF"/>
    <w:rsid w:val="00A93A41"/>
    <w:rsid w:val="00A94937"/>
    <w:rsid w:val="00A9666F"/>
    <w:rsid w:val="00A9750E"/>
    <w:rsid w:val="00AA4ED9"/>
    <w:rsid w:val="00AA7670"/>
    <w:rsid w:val="00AB1A92"/>
    <w:rsid w:val="00AB1ED8"/>
    <w:rsid w:val="00AB66B6"/>
    <w:rsid w:val="00AB6952"/>
    <w:rsid w:val="00AC2838"/>
    <w:rsid w:val="00AC45E7"/>
    <w:rsid w:val="00AC47DD"/>
    <w:rsid w:val="00AC5171"/>
    <w:rsid w:val="00AC7607"/>
    <w:rsid w:val="00AD1BE5"/>
    <w:rsid w:val="00AD38BE"/>
    <w:rsid w:val="00AD39E3"/>
    <w:rsid w:val="00AD78FC"/>
    <w:rsid w:val="00AE15A6"/>
    <w:rsid w:val="00AE41DE"/>
    <w:rsid w:val="00AE4235"/>
    <w:rsid w:val="00AE68C3"/>
    <w:rsid w:val="00AF07C5"/>
    <w:rsid w:val="00AF48C9"/>
    <w:rsid w:val="00AF5851"/>
    <w:rsid w:val="00AF62B5"/>
    <w:rsid w:val="00AF62BC"/>
    <w:rsid w:val="00AF6780"/>
    <w:rsid w:val="00B01815"/>
    <w:rsid w:val="00B01F24"/>
    <w:rsid w:val="00B02706"/>
    <w:rsid w:val="00B02BB9"/>
    <w:rsid w:val="00B036CD"/>
    <w:rsid w:val="00B04861"/>
    <w:rsid w:val="00B04A44"/>
    <w:rsid w:val="00B04DC9"/>
    <w:rsid w:val="00B058B6"/>
    <w:rsid w:val="00B07033"/>
    <w:rsid w:val="00B075F5"/>
    <w:rsid w:val="00B0775B"/>
    <w:rsid w:val="00B10213"/>
    <w:rsid w:val="00B10389"/>
    <w:rsid w:val="00B1194C"/>
    <w:rsid w:val="00B11BC6"/>
    <w:rsid w:val="00B11FA2"/>
    <w:rsid w:val="00B1243F"/>
    <w:rsid w:val="00B1294D"/>
    <w:rsid w:val="00B14B4C"/>
    <w:rsid w:val="00B16C9F"/>
    <w:rsid w:val="00B20F0D"/>
    <w:rsid w:val="00B253BA"/>
    <w:rsid w:val="00B355C8"/>
    <w:rsid w:val="00B369EE"/>
    <w:rsid w:val="00B37CCF"/>
    <w:rsid w:val="00B457A2"/>
    <w:rsid w:val="00B51371"/>
    <w:rsid w:val="00B53921"/>
    <w:rsid w:val="00B54DA6"/>
    <w:rsid w:val="00B56E6E"/>
    <w:rsid w:val="00B5720A"/>
    <w:rsid w:val="00B6149F"/>
    <w:rsid w:val="00B63576"/>
    <w:rsid w:val="00B65D9A"/>
    <w:rsid w:val="00B66DC3"/>
    <w:rsid w:val="00B67A08"/>
    <w:rsid w:val="00B67BC7"/>
    <w:rsid w:val="00B70673"/>
    <w:rsid w:val="00B71901"/>
    <w:rsid w:val="00B72A9C"/>
    <w:rsid w:val="00B7300C"/>
    <w:rsid w:val="00B75B10"/>
    <w:rsid w:val="00B80696"/>
    <w:rsid w:val="00B81597"/>
    <w:rsid w:val="00B8535C"/>
    <w:rsid w:val="00B86F63"/>
    <w:rsid w:val="00B871D4"/>
    <w:rsid w:val="00B875E8"/>
    <w:rsid w:val="00B90128"/>
    <w:rsid w:val="00B97B2E"/>
    <w:rsid w:val="00B97E32"/>
    <w:rsid w:val="00BA1256"/>
    <w:rsid w:val="00BA48F1"/>
    <w:rsid w:val="00BA4D8D"/>
    <w:rsid w:val="00BA6A5C"/>
    <w:rsid w:val="00BB0C7C"/>
    <w:rsid w:val="00BB3DD3"/>
    <w:rsid w:val="00BB4A80"/>
    <w:rsid w:val="00BB5635"/>
    <w:rsid w:val="00BC2CFF"/>
    <w:rsid w:val="00BC6D83"/>
    <w:rsid w:val="00BD0EF0"/>
    <w:rsid w:val="00BD40CB"/>
    <w:rsid w:val="00BD4766"/>
    <w:rsid w:val="00BD57C4"/>
    <w:rsid w:val="00BE3FEF"/>
    <w:rsid w:val="00BE405F"/>
    <w:rsid w:val="00BE435C"/>
    <w:rsid w:val="00BE4696"/>
    <w:rsid w:val="00BE49E0"/>
    <w:rsid w:val="00BE5AA0"/>
    <w:rsid w:val="00BE7138"/>
    <w:rsid w:val="00BE7F82"/>
    <w:rsid w:val="00BF5598"/>
    <w:rsid w:val="00BF6751"/>
    <w:rsid w:val="00C0064B"/>
    <w:rsid w:val="00C01D36"/>
    <w:rsid w:val="00C02D14"/>
    <w:rsid w:val="00C03FB8"/>
    <w:rsid w:val="00C05F84"/>
    <w:rsid w:val="00C06416"/>
    <w:rsid w:val="00C068AC"/>
    <w:rsid w:val="00C06C60"/>
    <w:rsid w:val="00C1193B"/>
    <w:rsid w:val="00C12DE1"/>
    <w:rsid w:val="00C145A0"/>
    <w:rsid w:val="00C15AA3"/>
    <w:rsid w:val="00C214C1"/>
    <w:rsid w:val="00C22D53"/>
    <w:rsid w:val="00C25B7B"/>
    <w:rsid w:val="00C317AB"/>
    <w:rsid w:val="00C321CF"/>
    <w:rsid w:val="00C33499"/>
    <w:rsid w:val="00C36237"/>
    <w:rsid w:val="00C379B4"/>
    <w:rsid w:val="00C4198D"/>
    <w:rsid w:val="00C47020"/>
    <w:rsid w:val="00C47117"/>
    <w:rsid w:val="00C5382F"/>
    <w:rsid w:val="00C57434"/>
    <w:rsid w:val="00C57EE8"/>
    <w:rsid w:val="00C64D3F"/>
    <w:rsid w:val="00C6610B"/>
    <w:rsid w:val="00C66838"/>
    <w:rsid w:val="00C668AC"/>
    <w:rsid w:val="00C700E8"/>
    <w:rsid w:val="00C70F0A"/>
    <w:rsid w:val="00C77CD8"/>
    <w:rsid w:val="00C80B04"/>
    <w:rsid w:val="00C8170B"/>
    <w:rsid w:val="00C83F35"/>
    <w:rsid w:val="00C84D0B"/>
    <w:rsid w:val="00C85F2C"/>
    <w:rsid w:val="00C92078"/>
    <w:rsid w:val="00C93DEC"/>
    <w:rsid w:val="00C95114"/>
    <w:rsid w:val="00C971FC"/>
    <w:rsid w:val="00CA03EF"/>
    <w:rsid w:val="00CA1AB9"/>
    <w:rsid w:val="00CA52F7"/>
    <w:rsid w:val="00CA5C1F"/>
    <w:rsid w:val="00CA647A"/>
    <w:rsid w:val="00CA7416"/>
    <w:rsid w:val="00CA7C8F"/>
    <w:rsid w:val="00CC3C12"/>
    <w:rsid w:val="00CC4561"/>
    <w:rsid w:val="00CC467E"/>
    <w:rsid w:val="00CC55C8"/>
    <w:rsid w:val="00CD085B"/>
    <w:rsid w:val="00CD09B9"/>
    <w:rsid w:val="00CD1D24"/>
    <w:rsid w:val="00CD3D45"/>
    <w:rsid w:val="00CD5796"/>
    <w:rsid w:val="00CD5A36"/>
    <w:rsid w:val="00CE1911"/>
    <w:rsid w:val="00CE35E4"/>
    <w:rsid w:val="00CF2710"/>
    <w:rsid w:val="00CF6CAA"/>
    <w:rsid w:val="00CF7A40"/>
    <w:rsid w:val="00D011BD"/>
    <w:rsid w:val="00D03955"/>
    <w:rsid w:val="00D04515"/>
    <w:rsid w:val="00D04B80"/>
    <w:rsid w:val="00D05514"/>
    <w:rsid w:val="00D05735"/>
    <w:rsid w:val="00D06B4D"/>
    <w:rsid w:val="00D135EF"/>
    <w:rsid w:val="00D16D0F"/>
    <w:rsid w:val="00D17AEB"/>
    <w:rsid w:val="00D34F25"/>
    <w:rsid w:val="00D40970"/>
    <w:rsid w:val="00D414FB"/>
    <w:rsid w:val="00D423F9"/>
    <w:rsid w:val="00D4493D"/>
    <w:rsid w:val="00D50CFD"/>
    <w:rsid w:val="00D50E9D"/>
    <w:rsid w:val="00D55A75"/>
    <w:rsid w:val="00D57368"/>
    <w:rsid w:val="00D573CA"/>
    <w:rsid w:val="00D6179C"/>
    <w:rsid w:val="00D625B2"/>
    <w:rsid w:val="00D653A9"/>
    <w:rsid w:val="00D671BC"/>
    <w:rsid w:val="00D7110A"/>
    <w:rsid w:val="00D7183D"/>
    <w:rsid w:val="00D737C7"/>
    <w:rsid w:val="00D7445E"/>
    <w:rsid w:val="00D8199D"/>
    <w:rsid w:val="00D8237B"/>
    <w:rsid w:val="00D825EB"/>
    <w:rsid w:val="00D832B2"/>
    <w:rsid w:val="00D8364A"/>
    <w:rsid w:val="00D854B0"/>
    <w:rsid w:val="00D8647D"/>
    <w:rsid w:val="00D925CE"/>
    <w:rsid w:val="00D96600"/>
    <w:rsid w:val="00DA1057"/>
    <w:rsid w:val="00DA1241"/>
    <w:rsid w:val="00DA136C"/>
    <w:rsid w:val="00DA1AB6"/>
    <w:rsid w:val="00DA2FE7"/>
    <w:rsid w:val="00DA495F"/>
    <w:rsid w:val="00DA539B"/>
    <w:rsid w:val="00DA6681"/>
    <w:rsid w:val="00DA72CB"/>
    <w:rsid w:val="00DA7411"/>
    <w:rsid w:val="00DB2177"/>
    <w:rsid w:val="00DB252E"/>
    <w:rsid w:val="00DB3355"/>
    <w:rsid w:val="00DB3CF1"/>
    <w:rsid w:val="00DB46CC"/>
    <w:rsid w:val="00DB6C39"/>
    <w:rsid w:val="00DB79AD"/>
    <w:rsid w:val="00DC09F1"/>
    <w:rsid w:val="00DC4525"/>
    <w:rsid w:val="00DD02EE"/>
    <w:rsid w:val="00DD0F9D"/>
    <w:rsid w:val="00DD1276"/>
    <w:rsid w:val="00DD4046"/>
    <w:rsid w:val="00DD50AD"/>
    <w:rsid w:val="00DD5F32"/>
    <w:rsid w:val="00DD61E6"/>
    <w:rsid w:val="00DD6777"/>
    <w:rsid w:val="00DE2610"/>
    <w:rsid w:val="00DE2633"/>
    <w:rsid w:val="00DE3745"/>
    <w:rsid w:val="00DE478D"/>
    <w:rsid w:val="00DE5921"/>
    <w:rsid w:val="00DE7276"/>
    <w:rsid w:val="00DF0B22"/>
    <w:rsid w:val="00DF0D68"/>
    <w:rsid w:val="00DF2E2C"/>
    <w:rsid w:val="00DF3022"/>
    <w:rsid w:val="00DF334E"/>
    <w:rsid w:val="00DF38B8"/>
    <w:rsid w:val="00DF4844"/>
    <w:rsid w:val="00DF486E"/>
    <w:rsid w:val="00DF49FE"/>
    <w:rsid w:val="00DF66C2"/>
    <w:rsid w:val="00DF75AB"/>
    <w:rsid w:val="00DF7DFB"/>
    <w:rsid w:val="00E03C11"/>
    <w:rsid w:val="00E03D5D"/>
    <w:rsid w:val="00E0527D"/>
    <w:rsid w:val="00E05F3C"/>
    <w:rsid w:val="00E10300"/>
    <w:rsid w:val="00E11764"/>
    <w:rsid w:val="00E14648"/>
    <w:rsid w:val="00E14C30"/>
    <w:rsid w:val="00E209E8"/>
    <w:rsid w:val="00E21378"/>
    <w:rsid w:val="00E21E7E"/>
    <w:rsid w:val="00E324C2"/>
    <w:rsid w:val="00E32A0B"/>
    <w:rsid w:val="00E32B51"/>
    <w:rsid w:val="00E33998"/>
    <w:rsid w:val="00E34D8C"/>
    <w:rsid w:val="00E362F9"/>
    <w:rsid w:val="00E3755D"/>
    <w:rsid w:val="00E378CE"/>
    <w:rsid w:val="00E410BC"/>
    <w:rsid w:val="00E41C59"/>
    <w:rsid w:val="00E42D6C"/>
    <w:rsid w:val="00E45227"/>
    <w:rsid w:val="00E4625A"/>
    <w:rsid w:val="00E52CC3"/>
    <w:rsid w:val="00E55B83"/>
    <w:rsid w:val="00E57CA0"/>
    <w:rsid w:val="00E57CFD"/>
    <w:rsid w:val="00E57DC9"/>
    <w:rsid w:val="00E6059D"/>
    <w:rsid w:val="00E617A0"/>
    <w:rsid w:val="00E63B1A"/>
    <w:rsid w:val="00E64088"/>
    <w:rsid w:val="00E64433"/>
    <w:rsid w:val="00E6493F"/>
    <w:rsid w:val="00E64FE7"/>
    <w:rsid w:val="00E65164"/>
    <w:rsid w:val="00E65508"/>
    <w:rsid w:val="00E66853"/>
    <w:rsid w:val="00E702DE"/>
    <w:rsid w:val="00E70F76"/>
    <w:rsid w:val="00E712A1"/>
    <w:rsid w:val="00E725B4"/>
    <w:rsid w:val="00E72BA3"/>
    <w:rsid w:val="00E731F3"/>
    <w:rsid w:val="00E74FE9"/>
    <w:rsid w:val="00E77E76"/>
    <w:rsid w:val="00E862A8"/>
    <w:rsid w:val="00E86F69"/>
    <w:rsid w:val="00E90087"/>
    <w:rsid w:val="00E90714"/>
    <w:rsid w:val="00E92AD8"/>
    <w:rsid w:val="00E94D7F"/>
    <w:rsid w:val="00E95CF8"/>
    <w:rsid w:val="00E9652A"/>
    <w:rsid w:val="00E96D11"/>
    <w:rsid w:val="00EA053B"/>
    <w:rsid w:val="00EB0BAC"/>
    <w:rsid w:val="00EB131B"/>
    <w:rsid w:val="00EB1C01"/>
    <w:rsid w:val="00EB1F41"/>
    <w:rsid w:val="00EB23B7"/>
    <w:rsid w:val="00EB258A"/>
    <w:rsid w:val="00EB3D55"/>
    <w:rsid w:val="00EB461C"/>
    <w:rsid w:val="00EB466D"/>
    <w:rsid w:val="00EC2DC0"/>
    <w:rsid w:val="00EC3109"/>
    <w:rsid w:val="00EC361D"/>
    <w:rsid w:val="00EC4F37"/>
    <w:rsid w:val="00ED0231"/>
    <w:rsid w:val="00ED3A85"/>
    <w:rsid w:val="00ED5E52"/>
    <w:rsid w:val="00ED682C"/>
    <w:rsid w:val="00EE0DE0"/>
    <w:rsid w:val="00EE1C21"/>
    <w:rsid w:val="00EE1CE4"/>
    <w:rsid w:val="00EE3120"/>
    <w:rsid w:val="00EF1BF8"/>
    <w:rsid w:val="00EF1CA1"/>
    <w:rsid w:val="00EF1D85"/>
    <w:rsid w:val="00EF277D"/>
    <w:rsid w:val="00EF760E"/>
    <w:rsid w:val="00EF7ECB"/>
    <w:rsid w:val="00F007CC"/>
    <w:rsid w:val="00F013C1"/>
    <w:rsid w:val="00F076E6"/>
    <w:rsid w:val="00F10F0A"/>
    <w:rsid w:val="00F1338A"/>
    <w:rsid w:val="00F15BA0"/>
    <w:rsid w:val="00F16917"/>
    <w:rsid w:val="00F16F71"/>
    <w:rsid w:val="00F16F95"/>
    <w:rsid w:val="00F21C71"/>
    <w:rsid w:val="00F226B4"/>
    <w:rsid w:val="00F32671"/>
    <w:rsid w:val="00F32B6E"/>
    <w:rsid w:val="00F36F92"/>
    <w:rsid w:val="00F46DD5"/>
    <w:rsid w:val="00F511DA"/>
    <w:rsid w:val="00F51938"/>
    <w:rsid w:val="00F52B28"/>
    <w:rsid w:val="00F54D92"/>
    <w:rsid w:val="00F7117C"/>
    <w:rsid w:val="00F72567"/>
    <w:rsid w:val="00F72935"/>
    <w:rsid w:val="00F72D42"/>
    <w:rsid w:val="00F818C5"/>
    <w:rsid w:val="00F825AE"/>
    <w:rsid w:val="00F848E3"/>
    <w:rsid w:val="00F85B70"/>
    <w:rsid w:val="00F861DC"/>
    <w:rsid w:val="00F86606"/>
    <w:rsid w:val="00F932A5"/>
    <w:rsid w:val="00F96778"/>
    <w:rsid w:val="00F97559"/>
    <w:rsid w:val="00FA0A5E"/>
    <w:rsid w:val="00FA1432"/>
    <w:rsid w:val="00FA45B7"/>
    <w:rsid w:val="00FB15A6"/>
    <w:rsid w:val="00FB1D5D"/>
    <w:rsid w:val="00FB3822"/>
    <w:rsid w:val="00FB48CD"/>
    <w:rsid w:val="00FB4978"/>
    <w:rsid w:val="00FB7C7B"/>
    <w:rsid w:val="00FC030B"/>
    <w:rsid w:val="00FC4875"/>
    <w:rsid w:val="00FC6B84"/>
    <w:rsid w:val="00FC7DB9"/>
    <w:rsid w:val="00FD15C7"/>
    <w:rsid w:val="00FE015C"/>
    <w:rsid w:val="00FE054F"/>
    <w:rsid w:val="00FE0555"/>
    <w:rsid w:val="00FE1750"/>
    <w:rsid w:val="00FE5E40"/>
    <w:rsid w:val="00FE5EB3"/>
    <w:rsid w:val="00FE73E7"/>
    <w:rsid w:val="00FE752E"/>
    <w:rsid w:val="00FF03EB"/>
    <w:rsid w:val="00FF04DD"/>
    <w:rsid w:val="00FF1D65"/>
    <w:rsid w:val="00FF1D90"/>
    <w:rsid w:val="00FF2A9A"/>
    <w:rsid w:val="00FF2AD2"/>
    <w:rsid w:val="00FF3434"/>
    <w:rsid w:val="00FF3DEC"/>
    <w:rsid w:val="00FF4486"/>
    <w:rsid w:val="00FF56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8a200,#f60"/>
    </o:shapedefaults>
    <o:shapelayout v:ext="edit">
      <o:idmap v:ext="edit" data="1"/>
    </o:shapelayout>
  </w:shapeDefaults>
  <w:decimalSymbol w:val=","/>
  <w:listSeparator w:val=";"/>
  <w14:docId w14:val="1539F69C"/>
  <w15:docId w15:val="{DB0E3F0F-5E6B-4EFB-876F-FD6A8DC1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E24"/>
  </w:style>
  <w:style w:type="paragraph" w:styleId="Ttulo1">
    <w:name w:val="heading 1"/>
    <w:basedOn w:val="Normal"/>
    <w:next w:val="Normal"/>
    <w:link w:val="Ttulo1Car"/>
    <w:qFormat/>
    <w:rsid w:val="0029647C"/>
    <w:pPr>
      <w:keepNext/>
      <w:spacing w:after="0" w:line="240" w:lineRule="auto"/>
      <w:jc w:val="center"/>
      <w:outlineLvl w:val="0"/>
    </w:pPr>
    <w:rPr>
      <w:rFonts w:ascii="Arial" w:eastAsia="Times New Roman" w:hAnsi="Arial" w:cs="Times New Roman"/>
      <w:b/>
      <w:bCs/>
      <w:sz w:val="20"/>
      <w:szCs w:val="24"/>
    </w:rPr>
  </w:style>
  <w:style w:type="paragraph" w:styleId="Ttulo2">
    <w:name w:val="heading 2"/>
    <w:basedOn w:val="Normal"/>
    <w:next w:val="Normal"/>
    <w:link w:val="Ttulo2Car"/>
    <w:qFormat/>
    <w:rsid w:val="0029647C"/>
    <w:pPr>
      <w:keepNext/>
      <w:spacing w:after="0" w:line="240" w:lineRule="auto"/>
      <w:jc w:val="center"/>
      <w:outlineLvl w:val="1"/>
    </w:pPr>
    <w:rPr>
      <w:rFonts w:ascii="Arial" w:eastAsia="Times New Roman" w:hAnsi="Arial" w:cs="Times New Roman"/>
      <w:b/>
      <w:bCs/>
      <w:sz w:val="32"/>
      <w:szCs w:val="32"/>
      <w:u w:val="single"/>
    </w:rPr>
  </w:style>
  <w:style w:type="paragraph" w:styleId="Ttulo3">
    <w:name w:val="heading 3"/>
    <w:basedOn w:val="Normal"/>
    <w:next w:val="Normal"/>
    <w:link w:val="Ttulo3Car"/>
    <w:qFormat/>
    <w:rsid w:val="00577359"/>
    <w:pPr>
      <w:keepNext/>
      <w:spacing w:after="0" w:line="240" w:lineRule="auto"/>
      <w:jc w:val="center"/>
      <w:outlineLvl w:val="2"/>
    </w:pPr>
    <w:rPr>
      <w:rFonts w:ascii="Times" w:eastAsia="Times" w:hAnsi="Times" w:cs="Times New Roman"/>
      <w:color w:val="FFFFFF"/>
      <w:spacing w:val="120"/>
      <w:sz w:val="44"/>
      <w:szCs w:val="20"/>
    </w:rPr>
  </w:style>
  <w:style w:type="paragraph" w:styleId="Ttulo4">
    <w:name w:val="heading 4"/>
    <w:basedOn w:val="Normal"/>
    <w:next w:val="Normal"/>
    <w:link w:val="Ttulo4Car"/>
    <w:qFormat/>
    <w:rsid w:val="0029647C"/>
    <w:pPr>
      <w:keepNext/>
      <w:framePr w:hSpace="180" w:wrap="notBeside" w:vAnchor="text" w:hAnchor="margin" w:y="94"/>
      <w:spacing w:after="0" w:line="240" w:lineRule="auto"/>
      <w:outlineLvl w:val="3"/>
    </w:pPr>
    <w:rPr>
      <w:rFonts w:ascii="Arial" w:eastAsia="Times New Roman" w:hAnsi="Arial" w:cs="Times New Roman"/>
      <w:b/>
      <w:bCs/>
    </w:rPr>
  </w:style>
  <w:style w:type="paragraph" w:styleId="Ttulo5">
    <w:name w:val="heading 5"/>
    <w:basedOn w:val="Normal"/>
    <w:next w:val="Normal"/>
    <w:link w:val="Ttulo5Car"/>
    <w:qFormat/>
    <w:rsid w:val="0029647C"/>
    <w:pPr>
      <w:keepNext/>
      <w:framePr w:hSpace="180" w:wrap="notBeside" w:vAnchor="text" w:hAnchor="margin" w:y="94"/>
      <w:spacing w:after="0" w:line="240" w:lineRule="auto"/>
      <w:jc w:val="center"/>
      <w:outlineLvl w:val="4"/>
    </w:pPr>
    <w:rPr>
      <w:rFonts w:ascii="Arial" w:eastAsia="Times New Roman" w:hAnsi="Arial" w:cs="Times New Roman"/>
      <w:b/>
      <w:bCs/>
    </w:rPr>
  </w:style>
  <w:style w:type="paragraph" w:styleId="Ttulo7">
    <w:name w:val="heading 7"/>
    <w:basedOn w:val="Default"/>
    <w:next w:val="Default"/>
    <w:link w:val="Ttulo7Car"/>
    <w:qFormat/>
    <w:rsid w:val="0029647C"/>
    <w:pPr>
      <w:spacing w:before="240" w:after="60"/>
      <w:outlineLvl w:val="6"/>
    </w:pPr>
    <w:rPr>
      <w:rFonts w:cs="Times New Roman"/>
      <w:color w:val="auto"/>
    </w:rPr>
  </w:style>
  <w:style w:type="paragraph" w:styleId="Ttulo8">
    <w:name w:val="heading 8"/>
    <w:basedOn w:val="Normal"/>
    <w:next w:val="Normal"/>
    <w:link w:val="Ttulo8Car"/>
    <w:qFormat/>
    <w:rsid w:val="0029647C"/>
    <w:pPr>
      <w:keepNext/>
      <w:widowControl w:val="0"/>
      <w:spacing w:after="0" w:line="240" w:lineRule="auto"/>
      <w:ind w:right="-142"/>
      <w:outlineLvl w:val="7"/>
    </w:pPr>
    <w:rPr>
      <w:rFonts w:ascii="Humanst521 Cn BT" w:eastAsia="Times New Roman" w:hAnsi="Humanst521 Cn BT" w:cs="Times New Roman"/>
      <w:b/>
      <w:szCs w:val="20"/>
      <w:lang w:val="es-ES_tradnl" w:eastAsia="es-ES"/>
    </w:rPr>
  </w:style>
  <w:style w:type="paragraph" w:styleId="Ttulo9">
    <w:name w:val="heading 9"/>
    <w:basedOn w:val="Default"/>
    <w:next w:val="Default"/>
    <w:link w:val="Ttulo9Car"/>
    <w:qFormat/>
    <w:rsid w:val="0029647C"/>
    <w:pPr>
      <w:spacing w:before="240" w:after="60"/>
      <w:outlineLvl w:val="8"/>
    </w:pPr>
    <w:rPr>
      <w:rFonts w:cs="Times New Roman"/>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4757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475770"/>
    <w:rPr>
      <w:rFonts w:ascii="Tahoma" w:hAnsi="Tahoma" w:cs="Tahoma"/>
      <w:sz w:val="16"/>
      <w:szCs w:val="16"/>
    </w:rPr>
  </w:style>
  <w:style w:type="paragraph" w:styleId="Encabezado">
    <w:name w:val="header"/>
    <w:basedOn w:val="Normal"/>
    <w:link w:val="EncabezadoCar"/>
    <w:uiPriority w:val="99"/>
    <w:unhideWhenUsed/>
    <w:rsid w:val="008905FD"/>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8905FD"/>
  </w:style>
  <w:style w:type="paragraph" w:styleId="Piedepgina">
    <w:name w:val="footer"/>
    <w:basedOn w:val="Normal"/>
    <w:link w:val="PiedepginaCar"/>
    <w:uiPriority w:val="99"/>
    <w:unhideWhenUsed/>
    <w:rsid w:val="008905FD"/>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8905FD"/>
  </w:style>
  <w:style w:type="character" w:customStyle="1" w:styleId="Ttulo3Car">
    <w:name w:val="Título 3 Car"/>
    <w:basedOn w:val="Fuentedeprrafopredeter"/>
    <w:link w:val="Ttulo3"/>
    <w:rsid w:val="00577359"/>
    <w:rPr>
      <w:rFonts w:ascii="Times" w:eastAsia="Times" w:hAnsi="Times" w:cs="Times New Roman"/>
      <w:color w:val="FFFFFF"/>
      <w:spacing w:val="120"/>
      <w:sz w:val="44"/>
      <w:szCs w:val="20"/>
      <w:lang w:val="en-US"/>
    </w:rPr>
  </w:style>
  <w:style w:type="paragraph" w:styleId="Sinespaciado">
    <w:name w:val="No Spacing"/>
    <w:link w:val="SinespaciadoCar"/>
    <w:uiPriority w:val="1"/>
    <w:qFormat/>
    <w:rsid w:val="004F007D"/>
    <w:pPr>
      <w:spacing w:after="0" w:line="240" w:lineRule="auto"/>
    </w:pPr>
  </w:style>
  <w:style w:type="character" w:customStyle="1" w:styleId="SinespaciadoCar">
    <w:name w:val="Sin espaciado Car"/>
    <w:basedOn w:val="Fuentedeprrafopredeter"/>
    <w:link w:val="Sinespaciado"/>
    <w:uiPriority w:val="1"/>
    <w:rsid w:val="004F007D"/>
    <w:rPr>
      <w:rFonts w:eastAsiaTheme="minorEastAsia"/>
      <w:lang w:val="en-US"/>
    </w:rPr>
  </w:style>
  <w:style w:type="paragraph" w:styleId="Prrafodelista">
    <w:name w:val="List Paragraph"/>
    <w:basedOn w:val="Normal"/>
    <w:uiPriority w:val="34"/>
    <w:qFormat/>
    <w:rsid w:val="004F007D"/>
    <w:pPr>
      <w:ind w:left="720"/>
      <w:contextualSpacing/>
    </w:pPr>
  </w:style>
  <w:style w:type="character" w:styleId="Referenciasutil">
    <w:name w:val="Subtle Reference"/>
    <w:basedOn w:val="Fuentedeprrafopredeter"/>
    <w:uiPriority w:val="31"/>
    <w:qFormat/>
    <w:rsid w:val="004F007D"/>
    <w:rPr>
      <w:rFonts w:ascii="Showcard Gothic" w:hAnsi="Showcard Gothic"/>
      <w:b/>
      <w:bCs/>
      <w:color w:val="FFFF00"/>
      <w:sz w:val="72"/>
      <w:szCs w:val="72"/>
      <w:u w:val="single"/>
      <w:lang w:val="es-ES"/>
    </w:rPr>
  </w:style>
  <w:style w:type="table" w:styleId="Tablaconcuadrcula">
    <w:name w:val="Table Grid"/>
    <w:basedOn w:val="Tablanormal"/>
    <w:uiPriority w:val="59"/>
    <w:rsid w:val="00954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9544BC"/>
    <w:pPr>
      <w:spacing w:after="0" w:line="240" w:lineRule="auto"/>
    </w:pPr>
    <w:rPr>
      <w:color w:val="7B6A4D" w:themeColor="accent3" w:themeShade="BF"/>
    </w:rPr>
    <w:tblPr>
      <w:tblStyleRowBandSize w:val="1"/>
      <w:tblStyleColBandSize w:val="1"/>
      <w:tblBorders>
        <w:top w:val="single" w:sz="8" w:space="0" w:color="A28E6A" w:themeColor="accent3"/>
        <w:bottom w:val="single" w:sz="8" w:space="0" w:color="A28E6A" w:themeColor="accent3"/>
      </w:tblBorders>
    </w:tblPr>
    <w:tblStylePr w:type="firstRow">
      <w:pPr>
        <w:spacing w:before="0" w:after="0" w:line="240" w:lineRule="auto"/>
      </w:pPr>
      <w:rPr>
        <w:b/>
        <w:bCs/>
      </w:rPr>
      <w:tblPr/>
      <w:tcPr>
        <w:tcBorders>
          <w:top w:val="single" w:sz="8" w:space="0" w:color="A28E6A" w:themeColor="accent3"/>
          <w:left w:val="nil"/>
          <w:bottom w:val="single" w:sz="8" w:space="0" w:color="A28E6A" w:themeColor="accent3"/>
          <w:right w:val="nil"/>
          <w:insideH w:val="nil"/>
          <w:insideV w:val="nil"/>
        </w:tcBorders>
      </w:tcPr>
    </w:tblStylePr>
    <w:tblStylePr w:type="lastRow">
      <w:pPr>
        <w:spacing w:before="0" w:after="0" w:line="240" w:lineRule="auto"/>
      </w:pPr>
      <w:rPr>
        <w:b/>
        <w:bCs/>
      </w:rPr>
      <w:tblPr/>
      <w:tcPr>
        <w:tcBorders>
          <w:top w:val="single" w:sz="8" w:space="0" w:color="A28E6A" w:themeColor="accent3"/>
          <w:left w:val="nil"/>
          <w:bottom w:val="single" w:sz="8" w:space="0" w:color="A28E6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2DA" w:themeFill="accent3" w:themeFillTint="3F"/>
      </w:tcPr>
    </w:tblStylePr>
    <w:tblStylePr w:type="band1Horz">
      <w:tblPr/>
      <w:tcPr>
        <w:tcBorders>
          <w:left w:val="nil"/>
          <w:right w:val="nil"/>
          <w:insideH w:val="nil"/>
          <w:insideV w:val="nil"/>
        </w:tcBorders>
        <w:shd w:val="clear" w:color="auto" w:fill="E8E2DA" w:themeFill="accent3" w:themeFillTint="3F"/>
      </w:tcPr>
    </w:tblStylePr>
  </w:style>
  <w:style w:type="character" w:styleId="Hipervnculo">
    <w:name w:val="Hyperlink"/>
    <w:basedOn w:val="Fuentedeprrafopredeter"/>
    <w:uiPriority w:val="99"/>
    <w:unhideWhenUsed/>
    <w:rsid w:val="00E45227"/>
    <w:rPr>
      <w:color w:val="CC9900" w:themeColor="hyperlink"/>
      <w:u w:val="single"/>
    </w:rPr>
  </w:style>
  <w:style w:type="character" w:customStyle="1" w:styleId="Ttulo1Car">
    <w:name w:val="Título 1 Car"/>
    <w:basedOn w:val="Fuentedeprrafopredeter"/>
    <w:link w:val="Ttulo1"/>
    <w:rsid w:val="0029647C"/>
    <w:rPr>
      <w:rFonts w:ascii="Arial" w:eastAsia="Times New Roman" w:hAnsi="Arial" w:cs="Times New Roman"/>
      <w:b/>
      <w:bCs/>
      <w:sz w:val="20"/>
      <w:szCs w:val="24"/>
    </w:rPr>
  </w:style>
  <w:style w:type="character" w:customStyle="1" w:styleId="Ttulo2Car">
    <w:name w:val="Título 2 Car"/>
    <w:basedOn w:val="Fuentedeprrafopredeter"/>
    <w:link w:val="Ttulo2"/>
    <w:rsid w:val="0029647C"/>
    <w:rPr>
      <w:rFonts w:ascii="Arial" w:eastAsia="Times New Roman" w:hAnsi="Arial" w:cs="Times New Roman"/>
      <w:b/>
      <w:bCs/>
      <w:sz w:val="32"/>
      <w:szCs w:val="32"/>
      <w:u w:val="single"/>
    </w:rPr>
  </w:style>
  <w:style w:type="character" w:customStyle="1" w:styleId="Ttulo4Car">
    <w:name w:val="Título 4 Car"/>
    <w:basedOn w:val="Fuentedeprrafopredeter"/>
    <w:link w:val="Ttulo4"/>
    <w:rsid w:val="0029647C"/>
    <w:rPr>
      <w:rFonts w:ascii="Arial" w:eastAsia="Times New Roman" w:hAnsi="Arial" w:cs="Times New Roman"/>
      <w:b/>
      <w:bCs/>
    </w:rPr>
  </w:style>
  <w:style w:type="character" w:customStyle="1" w:styleId="Ttulo5Car">
    <w:name w:val="Título 5 Car"/>
    <w:basedOn w:val="Fuentedeprrafopredeter"/>
    <w:link w:val="Ttulo5"/>
    <w:rsid w:val="0029647C"/>
    <w:rPr>
      <w:rFonts w:ascii="Arial" w:eastAsia="Times New Roman" w:hAnsi="Arial" w:cs="Times New Roman"/>
      <w:b/>
      <w:bCs/>
    </w:rPr>
  </w:style>
  <w:style w:type="character" w:customStyle="1" w:styleId="Ttulo7Car">
    <w:name w:val="Título 7 Car"/>
    <w:basedOn w:val="Fuentedeprrafopredeter"/>
    <w:link w:val="Ttulo7"/>
    <w:rsid w:val="0029647C"/>
    <w:rPr>
      <w:rFonts w:ascii="Arial" w:eastAsia="Times New Roman" w:hAnsi="Arial" w:cs="Times New Roman"/>
      <w:sz w:val="24"/>
      <w:szCs w:val="24"/>
    </w:rPr>
  </w:style>
  <w:style w:type="character" w:customStyle="1" w:styleId="Ttulo8Car">
    <w:name w:val="Título 8 Car"/>
    <w:basedOn w:val="Fuentedeprrafopredeter"/>
    <w:link w:val="Ttulo8"/>
    <w:rsid w:val="0029647C"/>
    <w:rPr>
      <w:rFonts w:ascii="Humanst521 Cn BT" w:eastAsia="Times New Roman" w:hAnsi="Humanst521 Cn BT" w:cs="Times New Roman"/>
      <w:b/>
      <w:szCs w:val="20"/>
      <w:lang w:val="es-ES_tradnl" w:eastAsia="es-ES"/>
    </w:rPr>
  </w:style>
  <w:style w:type="character" w:customStyle="1" w:styleId="Ttulo9Car">
    <w:name w:val="Título 9 Car"/>
    <w:basedOn w:val="Fuentedeprrafopredeter"/>
    <w:link w:val="Ttulo9"/>
    <w:rsid w:val="0029647C"/>
    <w:rPr>
      <w:rFonts w:ascii="Arial" w:eastAsia="Times New Roman" w:hAnsi="Arial" w:cs="Times New Roman"/>
      <w:sz w:val="24"/>
      <w:szCs w:val="24"/>
    </w:rPr>
  </w:style>
  <w:style w:type="numbering" w:customStyle="1" w:styleId="NoList1">
    <w:name w:val="No List1"/>
    <w:next w:val="Sinlista"/>
    <w:semiHidden/>
    <w:rsid w:val="0029647C"/>
  </w:style>
  <w:style w:type="paragraph" w:styleId="Textoindependiente">
    <w:name w:val="Body Text"/>
    <w:basedOn w:val="Normal"/>
    <w:link w:val="TextoindependienteCar"/>
    <w:rsid w:val="0029647C"/>
    <w:pPr>
      <w:spacing w:after="0" w:line="240" w:lineRule="auto"/>
      <w:jc w:val="right"/>
    </w:pPr>
    <w:rPr>
      <w:rFonts w:ascii="Times New Roman" w:eastAsia="Times New Roman" w:hAnsi="Times New Roman" w:cs="Times New Roman"/>
      <w:b/>
      <w:bCs/>
      <w:sz w:val="32"/>
      <w:szCs w:val="32"/>
      <w:lang w:bidi="ar-JO"/>
    </w:rPr>
  </w:style>
  <w:style w:type="character" w:customStyle="1" w:styleId="TextoindependienteCar">
    <w:name w:val="Texto independiente Car"/>
    <w:basedOn w:val="Fuentedeprrafopredeter"/>
    <w:link w:val="Textoindependiente"/>
    <w:rsid w:val="0029647C"/>
    <w:rPr>
      <w:rFonts w:ascii="Times New Roman" w:eastAsia="Times New Roman" w:hAnsi="Times New Roman" w:cs="Times New Roman"/>
      <w:b/>
      <w:bCs/>
      <w:sz w:val="32"/>
      <w:szCs w:val="32"/>
      <w:lang w:bidi="ar-JO"/>
    </w:rPr>
  </w:style>
  <w:style w:type="character" w:customStyle="1" w:styleId="master">
    <w:name w:val="master"/>
    <w:semiHidden/>
    <w:rsid w:val="0029647C"/>
    <w:rPr>
      <w:rFonts w:ascii="Arial" w:hAnsi="Arial" w:cs="Arial"/>
      <w:color w:val="000080"/>
      <w:sz w:val="20"/>
      <w:szCs w:val="20"/>
    </w:rPr>
  </w:style>
  <w:style w:type="numbering" w:customStyle="1" w:styleId="NoList11">
    <w:name w:val="No List11"/>
    <w:next w:val="Sinlista"/>
    <w:uiPriority w:val="99"/>
    <w:semiHidden/>
    <w:unhideWhenUsed/>
    <w:rsid w:val="0029647C"/>
  </w:style>
  <w:style w:type="paragraph" w:styleId="Textosinformato">
    <w:name w:val="Plain Text"/>
    <w:basedOn w:val="Normal"/>
    <w:link w:val="TextosinformatoCar"/>
    <w:uiPriority w:val="99"/>
    <w:unhideWhenUsed/>
    <w:rsid w:val="0029647C"/>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29647C"/>
    <w:rPr>
      <w:rFonts w:ascii="Consolas" w:eastAsia="Calibri" w:hAnsi="Consolas" w:cs="Times New Roman"/>
      <w:sz w:val="21"/>
      <w:szCs w:val="21"/>
    </w:rPr>
  </w:style>
  <w:style w:type="character" w:styleId="Textoennegrita">
    <w:name w:val="Strong"/>
    <w:uiPriority w:val="22"/>
    <w:qFormat/>
    <w:rsid w:val="0029647C"/>
    <w:rPr>
      <w:b/>
      <w:bCs/>
    </w:rPr>
  </w:style>
  <w:style w:type="numbering" w:customStyle="1" w:styleId="NoList111">
    <w:name w:val="No List111"/>
    <w:next w:val="Sinlista"/>
    <w:semiHidden/>
    <w:rsid w:val="0029647C"/>
  </w:style>
  <w:style w:type="paragraph" w:customStyle="1" w:styleId="Default">
    <w:name w:val="Default"/>
    <w:rsid w:val="0029647C"/>
    <w:pPr>
      <w:autoSpaceDE w:val="0"/>
      <w:autoSpaceDN w:val="0"/>
      <w:adjustRightInd w:val="0"/>
      <w:spacing w:after="0" w:line="240" w:lineRule="auto"/>
    </w:pPr>
    <w:rPr>
      <w:rFonts w:ascii="Arial" w:eastAsia="Times New Roman" w:hAnsi="Arial" w:cs="Arial"/>
      <w:color w:val="000000"/>
      <w:sz w:val="24"/>
      <w:szCs w:val="24"/>
    </w:rPr>
  </w:style>
  <w:style w:type="paragraph" w:styleId="Textonotapie">
    <w:name w:val="footnote text"/>
    <w:basedOn w:val="Default"/>
    <w:next w:val="Default"/>
    <w:link w:val="TextonotapieCar"/>
    <w:rsid w:val="0029647C"/>
    <w:rPr>
      <w:rFonts w:cs="Times New Roman"/>
      <w:color w:val="auto"/>
    </w:rPr>
  </w:style>
  <w:style w:type="character" w:customStyle="1" w:styleId="TextonotapieCar">
    <w:name w:val="Texto nota pie Car"/>
    <w:basedOn w:val="Fuentedeprrafopredeter"/>
    <w:link w:val="Textonotapie"/>
    <w:rsid w:val="0029647C"/>
    <w:rPr>
      <w:rFonts w:ascii="Arial" w:eastAsia="Times New Roman" w:hAnsi="Arial" w:cs="Times New Roman"/>
      <w:sz w:val="24"/>
      <w:szCs w:val="24"/>
    </w:rPr>
  </w:style>
  <w:style w:type="paragraph" w:styleId="Textoindependiente2">
    <w:name w:val="Body Text 2"/>
    <w:basedOn w:val="Default"/>
    <w:next w:val="Default"/>
    <w:link w:val="Textoindependiente2Car"/>
    <w:rsid w:val="0029647C"/>
    <w:rPr>
      <w:rFonts w:cs="Times New Roman"/>
      <w:color w:val="auto"/>
    </w:rPr>
  </w:style>
  <w:style w:type="character" w:customStyle="1" w:styleId="Textoindependiente2Car">
    <w:name w:val="Texto independiente 2 Car"/>
    <w:basedOn w:val="Fuentedeprrafopredeter"/>
    <w:link w:val="Textoindependiente2"/>
    <w:rsid w:val="0029647C"/>
    <w:rPr>
      <w:rFonts w:ascii="Arial" w:eastAsia="Times New Roman" w:hAnsi="Arial" w:cs="Times New Roman"/>
      <w:sz w:val="24"/>
      <w:szCs w:val="24"/>
    </w:rPr>
  </w:style>
  <w:style w:type="paragraph" w:styleId="Textoindependiente3">
    <w:name w:val="Body Text 3"/>
    <w:basedOn w:val="Default"/>
    <w:next w:val="Default"/>
    <w:link w:val="Textoindependiente3Car"/>
    <w:rsid w:val="0029647C"/>
    <w:pPr>
      <w:spacing w:after="120"/>
    </w:pPr>
    <w:rPr>
      <w:rFonts w:cs="Times New Roman"/>
      <w:color w:val="auto"/>
    </w:rPr>
  </w:style>
  <w:style w:type="character" w:customStyle="1" w:styleId="Textoindependiente3Car">
    <w:name w:val="Texto independiente 3 Car"/>
    <w:basedOn w:val="Fuentedeprrafopredeter"/>
    <w:link w:val="Textoindependiente3"/>
    <w:rsid w:val="0029647C"/>
    <w:rPr>
      <w:rFonts w:ascii="Arial" w:eastAsia="Times New Roman" w:hAnsi="Arial" w:cs="Times New Roman"/>
      <w:sz w:val="24"/>
      <w:szCs w:val="24"/>
    </w:rPr>
  </w:style>
  <w:style w:type="paragraph" w:styleId="Ttulo">
    <w:name w:val="Title"/>
    <w:basedOn w:val="Default"/>
    <w:next w:val="Default"/>
    <w:link w:val="TtuloCar"/>
    <w:qFormat/>
    <w:rsid w:val="0029647C"/>
    <w:rPr>
      <w:rFonts w:cs="Times New Roman"/>
      <w:color w:val="auto"/>
    </w:rPr>
  </w:style>
  <w:style w:type="character" w:customStyle="1" w:styleId="TtuloCar">
    <w:name w:val="Título Car"/>
    <w:basedOn w:val="Fuentedeprrafopredeter"/>
    <w:link w:val="Ttulo"/>
    <w:rsid w:val="0029647C"/>
    <w:rPr>
      <w:rFonts w:ascii="Arial" w:eastAsia="Times New Roman" w:hAnsi="Arial" w:cs="Times New Roman"/>
      <w:sz w:val="24"/>
      <w:szCs w:val="24"/>
    </w:rPr>
  </w:style>
  <w:style w:type="table" w:customStyle="1" w:styleId="TableGrid1">
    <w:name w:val="Table Grid1"/>
    <w:basedOn w:val="Tablanormal"/>
    <w:next w:val="Tablaconcuadrcula"/>
    <w:rsid w:val="0029647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964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r">
    <w:name w:val="dir."/>
    <w:basedOn w:val="Normal"/>
    <w:rsid w:val="0029647C"/>
    <w:pPr>
      <w:spacing w:after="0" w:line="130" w:lineRule="atLeast"/>
    </w:pPr>
    <w:rPr>
      <w:rFonts w:ascii="Times New Roman" w:eastAsia="Times New Roman" w:hAnsi="Times New Roman" w:cs="Times New Roman"/>
      <w:color w:val="000000"/>
      <w:sz w:val="12"/>
      <w:szCs w:val="20"/>
      <w:lang w:val="es-ES" w:eastAsia="es-ES"/>
    </w:rPr>
  </w:style>
  <w:style w:type="paragraph" w:customStyle="1" w:styleId="To">
    <w:name w:val="To"/>
    <w:basedOn w:val="Normal"/>
    <w:next w:val="Normal"/>
    <w:rsid w:val="0029647C"/>
    <w:pPr>
      <w:spacing w:after="0" w:line="240" w:lineRule="auto"/>
    </w:pPr>
    <w:rPr>
      <w:rFonts w:ascii="Times New Roman" w:eastAsia="Times New Roman" w:hAnsi="Times New Roman" w:cs="Times New Roman"/>
      <w:b/>
      <w:sz w:val="24"/>
      <w:szCs w:val="20"/>
      <w:lang w:val="es-ES" w:eastAsia="es-ES"/>
    </w:rPr>
  </w:style>
  <w:style w:type="paragraph" w:customStyle="1" w:styleId="text1">
    <w:name w:val="text1"/>
    <w:rsid w:val="0029647C"/>
    <w:pPr>
      <w:autoSpaceDE w:val="0"/>
      <w:autoSpaceDN w:val="0"/>
      <w:adjustRightInd w:val="0"/>
      <w:spacing w:after="0" w:line="240" w:lineRule="auto"/>
    </w:pPr>
    <w:rPr>
      <w:rFonts w:ascii="Arial" w:eastAsia="Times New Roman" w:hAnsi="Arial" w:cs="Times New Roman"/>
      <w:sz w:val="20"/>
      <w:szCs w:val="24"/>
      <w:lang w:val="es-ES" w:eastAsia="es-ES"/>
    </w:rPr>
  </w:style>
  <w:style w:type="character" w:styleId="nfasis">
    <w:name w:val="Emphasis"/>
    <w:uiPriority w:val="20"/>
    <w:qFormat/>
    <w:rsid w:val="0029647C"/>
    <w:rPr>
      <w:i/>
      <w:iCs/>
    </w:rPr>
  </w:style>
  <w:style w:type="numbering" w:customStyle="1" w:styleId="NoList2">
    <w:name w:val="No List2"/>
    <w:next w:val="Sinlista"/>
    <w:uiPriority w:val="99"/>
    <w:semiHidden/>
    <w:unhideWhenUsed/>
    <w:rsid w:val="0029647C"/>
  </w:style>
  <w:style w:type="numbering" w:customStyle="1" w:styleId="NoList3">
    <w:name w:val="No List3"/>
    <w:next w:val="Sinlista"/>
    <w:uiPriority w:val="99"/>
    <w:semiHidden/>
    <w:unhideWhenUsed/>
    <w:rsid w:val="0029647C"/>
  </w:style>
  <w:style w:type="table" w:styleId="Listaclara-nfasis6">
    <w:name w:val="Light List Accent 6"/>
    <w:basedOn w:val="Tablanormal"/>
    <w:uiPriority w:val="61"/>
    <w:rsid w:val="0029647C"/>
    <w:pPr>
      <w:spacing w:after="0" w:line="240" w:lineRule="auto"/>
    </w:pPr>
    <w:rPr>
      <w:rFonts w:ascii="Arial" w:eastAsia="Arial" w:hAnsi="Arial" w:cs="Arial"/>
    </w:rPr>
    <w:tblPr>
      <w:tblStyleRowBandSize w:val="1"/>
      <w:tblStyleColBandSize w:val="1"/>
      <w:tblBorders>
        <w:top w:val="single" w:sz="8" w:space="0" w:color="00349E"/>
        <w:left w:val="single" w:sz="8" w:space="0" w:color="00349E"/>
        <w:bottom w:val="single" w:sz="8" w:space="0" w:color="00349E"/>
        <w:right w:val="single" w:sz="8" w:space="0" w:color="00349E"/>
      </w:tblBorders>
    </w:tblPr>
    <w:tblStylePr w:type="firstRow">
      <w:pPr>
        <w:spacing w:before="0" w:after="0" w:line="240" w:lineRule="auto"/>
      </w:pPr>
      <w:rPr>
        <w:b/>
        <w:bCs/>
        <w:color w:val="FFFFFF"/>
      </w:rPr>
      <w:tblPr/>
      <w:tcPr>
        <w:shd w:val="clear" w:color="auto" w:fill="00349E"/>
      </w:tcPr>
    </w:tblStylePr>
    <w:tblStylePr w:type="lastRow">
      <w:pPr>
        <w:spacing w:before="0" w:after="0" w:line="240" w:lineRule="auto"/>
      </w:pPr>
      <w:rPr>
        <w:b/>
        <w:bCs/>
      </w:rPr>
      <w:tblPr/>
      <w:tcPr>
        <w:tcBorders>
          <w:top w:val="double" w:sz="6" w:space="0" w:color="00349E"/>
          <w:left w:val="single" w:sz="8" w:space="0" w:color="00349E"/>
          <w:bottom w:val="single" w:sz="8" w:space="0" w:color="00349E"/>
          <w:right w:val="single" w:sz="8" w:space="0" w:color="00349E"/>
        </w:tcBorders>
      </w:tcPr>
    </w:tblStylePr>
    <w:tblStylePr w:type="firstCol">
      <w:rPr>
        <w:b/>
        <w:bCs/>
      </w:rPr>
    </w:tblStylePr>
    <w:tblStylePr w:type="lastCol">
      <w:rPr>
        <w:b/>
        <w:bCs/>
      </w:rPr>
    </w:tblStylePr>
    <w:tblStylePr w:type="band1Vert">
      <w:tblPr/>
      <w:tcPr>
        <w:tcBorders>
          <w:top w:val="single" w:sz="8" w:space="0" w:color="00349E"/>
          <w:left w:val="single" w:sz="8" w:space="0" w:color="00349E"/>
          <w:bottom w:val="single" w:sz="8" w:space="0" w:color="00349E"/>
          <w:right w:val="single" w:sz="8" w:space="0" w:color="00349E"/>
        </w:tcBorders>
      </w:tcPr>
    </w:tblStylePr>
    <w:tblStylePr w:type="band1Horz">
      <w:tblPr/>
      <w:tcPr>
        <w:tcBorders>
          <w:top w:val="single" w:sz="8" w:space="0" w:color="00349E"/>
          <w:left w:val="single" w:sz="8" w:space="0" w:color="00349E"/>
          <w:bottom w:val="single" w:sz="8" w:space="0" w:color="00349E"/>
          <w:right w:val="single" w:sz="8" w:space="0" w:color="00349E"/>
        </w:tcBorders>
      </w:tcPr>
    </w:tblStylePr>
  </w:style>
  <w:style w:type="table" w:styleId="Cuadrculamedia1-nfasis1">
    <w:name w:val="Medium Grid 1 Accent 1"/>
    <w:basedOn w:val="Tablanormal"/>
    <w:uiPriority w:val="67"/>
    <w:rsid w:val="0029647C"/>
    <w:pPr>
      <w:spacing w:after="0" w:line="240" w:lineRule="auto"/>
    </w:pPr>
    <w:rPr>
      <w:rFonts w:ascii="Arial" w:eastAsia="Arial" w:hAnsi="Arial" w:cs="Arial"/>
    </w:rPr>
    <w:tblPr>
      <w:tblStyleRowBandSize w:val="1"/>
      <w:tblStyleColBandSize w:val="1"/>
      <w:tblBorders>
        <w:top w:val="single" w:sz="8" w:space="0" w:color="FF69A8"/>
        <w:left w:val="single" w:sz="8" w:space="0" w:color="FF69A8"/>
        <w:bottom w:val="single" w:sz="8" w:space="0" w:color="FF69A8"/>
        <w:right w:val="single" w:sz="8" w:space="0" w:color="FF69A8"/>
        <w:insideH w:val="single" w:sz="8" w:space="0" w:color="FF69A8"/>
        <w:insideV w:val="single" w:sz="8" w:space="0" w:color="FF69A8"/>
      </w:tblBorders>
    </w:tblPr>
    <w:tcPr>
      <w:shd w:val="clear" w:color="auto" w:fill="FFCDE2"/>
    </w:tcPr>
    <w:tblStylePr w:type="firstRow">
      <w:rPr>
        <w:b/>
        <w:bCs/>
      </w:rPr>
    </w:tblStylePr>
    <w:tblStylePr w:type="lastRow">
      <w:rPr>
        <w:b/>
        <w:bCs/>
      </w:rPr>
      <w:tblPr/>
      <w:tcPr>
        <w:tcBorders>
          <w:top w:val="single" w:sz="18" w:space="0" w:color="FF69A8"/>
        </w:tcBorders>
      </w:tcPr>
    </w:tblStylePr>
    <w:tblStylePr w:type="firstCol">
      <w:rPr>
        <w:b/>
        <w:bCs/>
      </w:rPr>
    </w:tblStylePr>
    <w:tblStylePr w:type="lastCol">
      <w:rPr>
        <w:b/>
        <w:bCs/>
      </w:rPr>
    </w:tblStylePr>
    <w:tblStylePr w:type="band1Vert">
      <w:tblPr/>
      <w:tcPr>
        <w:shd w:val="clear" w:color="auto" w:fill="FF9BC5"/>
      </w:tcPr>
    </w:tblStylePr>
    <w:tblStylePr w:type="band1Horz">
      <w:tblPr/>
      <w:tcPr>
        <w:shd w:val="clear" w:color="auto" w:fill="FF9BC5"/>
      </w:tcPr>
    </w:tblStylePr>
  </w:style>
  <w:style w:type="table" w:styleId="Cuadrculamedia1-nfasis6">
    <w:name w:val="Medium Grid 1 Accent 6"/>
    <w:basedOn w:val="Tablanormal"/>
    <w:uiPriority w:val="67"/>
    <w:rsid w:val="0029647C"/>
    <w:pPr>
      <w:spacing w:after="0" w:line="240" w:lineRule="auto"/>
    </w:pPr>
    <w:rPr>
      <w:rFonts w:ascii="Corbel" w:eastAsia="Times New Roman" w:hAnsi="Corbel" w:cs="Tahoma"/>
    </w:rPr>
    <w:tblPr>
      <w:tblStyleRowBandSize w:val="1"/>
      <w:tblStyleColBandSize w:val="1"/>
      <w:tblBorders>
        <w:top w:val="single" w:sz="8" w:space="0" w:color="D47575"/>
        <w:left w:val="single" w:sz="8" w:space="0" w:color="D47575"/>
        <w:bottom w:val="single" w:sz="8" w:space="0" w:color="D47575"/>
        <w:right w:val="single" w:sz="8" w:space="0" w:color="D47575"/>
        <w:insideH w:val="single" w:sz="8" w:space="0" w:color="D47575"/>
        <w:insideV w:val="single" w:sz="8" w:space="0" w:color="D47575"/>
      </w:tblBorders>
    </w:tblPr>
    <w:tcPr>
      <w:shd w:val="clear" w:color="auto" w:fill="F1D1D1"/>
    </w:tcPr>
    <w:tblStylePr w:type="firstRow">
      <w:rPr>
        <w:b/>
        <w:bCs/>
      </w:rPr>
    </w:tblStylePr>
    <w:tblStylePr w:type="lastRow">
      <w:rPr>
        <w:b/>
        <w:bCs/>
      </w:rPr>
      <w:tblPr/>
      <w:tcPr>
        <w:tcBorders>
          <w:top w:val="single" w:sz="18" w:space="0" w:color="D47575"/>
        </w:tcBorders>
      </w:tcPr>
    </w:tblStylePr>
    <w:tblStylePr w:type="firstCol">
      <w:rPr>
        <w:b/>
        <w:bCs/>
      </w:rPr>
    </w:tblStylePr>
    <w:tblStylePr w:type="lastCol">
      <w:rPr>
        <w:b/>
        <w:bCs/>
      </w:rPr>
    </w:tblStylePr>
    <w:tblStylePr w:type="band1Vert">
      <w:tblPr/>
      <w:tcPr>
        <w:shd w:val="clear" w:color="auto" w:fill="E2A3A3"/>
      </w:tcPr>
    </w:tblStylePr>
    <w:tblStylePr w:type="band1Horz">
      <w:tblPr/>
      <w:tcPr>
        <w:shd w:val="clear" w:color="auto" w:fill="E2A3A3"/>
      </w:tcPr>
    </w:tblStylePr>
  </w:style>
  <w:style w:type="table" w:customStyle="1" w:styleId="LightList1">
    <w:name w:val="Light List1"/>
    <w:basedOn w:val="Tablanormal"/>
    <w:uiPriority w:val="61"/>
    <w:rsid w:val="00E34D8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media2-nfasis1">
    <w:name w:val="Medium List 2 Accent 1"/>
    <w:basedOn w:val="Tablanormal"/>
    <w:uiPriority w:val="66"/>
    <w:rsid w:val="00155A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4817" w:themeColor="accent1"/>
        <w:left w:val="single" w:sz="8" w:space="0" w:color="D34817" w:themeColor="accent1"/>
        <w:bottom w:val="single" w:sz="8" w:space="0" w:color="D34817" w:themeColor="accent1"/>
        <w:right w:val="single" w:sz="8" w:space="0" w:color="D34817" w:themeColor="accent1"/>
      </w:tblBorders>
    </w:tblPr>
    <w:tblStylePr w:type="firstRow">
      <w:rPr>
        <w:sz w:val="24"/>
        <w:szCs w:val="24"/>
      </w:rPr>
      <w:tblPr/>
      <w:tcPr>
        <w:tcBorders>
          <w:top w:val="nil"/>
          <w:left w:val="nil"/>
          <w:bottom w:val="single" w:sz="24" w:space="0" w:color="D34817" w:themeColor="accent1"/>
          <w:right w:val="nil"/>
          <w:insideH w:val="nil"/>
          <w:insideV w:val="nil"/>
        </w:tcBorders>
        <w:shd w:val="clear" w:color="auto" w:fill="FFFFFF" w:themeFill="background1"/>
      </w:tcPr>
    </w:tblStylePr>
    <w:tblStylePr w:type="lastRow">
      <w:tblPr/>
      <w:tcPr>
        <w:tcBorders>
          <w:top w:val="single" w:sz="8" w:space="0" w:color="D3481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4817" w:themeColor="accent1"/>
          <w:insideH w:val="nil"/>
          <w:insideV w:val="nil"/>
        </w:tcBorders>
        <w:shd w:val="clear" w:color="auto" w:fill="FFFFFF" w:themeFill="background1"/>
      </w:tcPr>
    </w:tblStylePr>
    <w:tblStylePr w:type="lastCol">
      <w:tblPr/>
      <w:tcPr>
        <w:tcBorders>
          <w:top w:val="nil"/>
          <w:left w:val="single" w:sz="8" w:space="0" w:color="D3481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FC1" w:themeFill="accent1" w:themeFillTint="3F"/>
      </w:tcPr>
    </w:tblStylePr>
    <w:tblStylePr w:type="band1Horz">
      <w:tblPr/>
      <w:tcPr>
        <w:tcBorders>
          <w:top w:val="nil"/>
          <w:bottom w:val="nil"/>
          <w:insideH w:val="nil"/>
          <w:insideV w:val="nil"/>
        </w:tcBorders>
        <w:shd w:val="clear" w:color="auto" w:fill="F8CFC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11">
    <w:name w:val="Medium List 1 - Accent 11"/>
    <w:basedOn w:val="Tablanormal"/>
    <w:uiPriority w:val="65"/>
    <w:rsid w:val="00155AAC"/>
    <w:pPr>
      <w:spacing w:after="0" w:line="240" w:lineRule="auto"/>
    </w:pPr>
    <w:rPr>
      <w:color w:val="000000" w:themeColor="text1"/>
    </w:rPr>
    <w:tblPr>
      <w:tblStyleRowBandSize w:val="1"/>
      <w:tblStyleColBandSize w:val="1"/>
      <w:tblBorders>
        <w:top w:val="single" w:sz="8" w:space="0" w:color="D34817" w:themeColor="accent1"/>
        <w:bottom w:val="single" w:sz="8" w:space="0" w:color="D34817" w:themeColor="accent1"/>
      </w:tblBorders>
    </w:tblPr>
    <w:tblStylePr w:type="firstRow">
      <w:rPr>
        <w:rFonts w:asciiTheme="majorHAnsi" w:eastAsiaTheme="majorEastAsia" w:hAnsiTheme="majorHAnsi" w:cstheme="majorBidi"/>
      </w:rPr>
      <w:tblPr/>
      <w:tcPr>
        <w:tcBorders>
          <w:top w:val="nil"/>
          <w:bottom w:val="single" w:sz="8" w:space="0" w:color="D34817" w:themeColor="accent1"/>
        </w:tcBorders>
      </w:tcPr>
    </w:tblStylePr>
    <w:tblStylePr w:type="lastRow">
      <w:rPr>
        <w:b/>
        <w:bCs/>
        <w:color w:val="696464" w:themeColor="text2"/>
      </w:rPr>
      <w:tblPr/>
      <w:tcPr>
        <w:tcBorders>
          <w:top w:val="single" w:sz="8" w:space="0" w:color="D34817" w:themeColor="accent1"/>
          <w:bottom w:val="single" w:sz="8" w:space="0" w:color="D34817" w:themeColor="accent1"/>
        </w:tcBorders>
      </w:tcPr>
    </w:tblStylePr>
    <w:tblStylePr w:type="firstCol">
      <w:rPr>
        <w:b/>
        <w:bCs/>
      </w:rPr>
    </w:tblStylePr>
    <w:tblStylePr w:type="lastCol">
      <w:rPr>
        <w:b/>
        <w:bCs/>
      </w:rPr>
      <w:tblPr/>
      <w:tcPr>
        <w:tcBorders>
          <w:top w:val="single" w:sz="8" w:space="0" w:color="D34817" w:themeColor="accent1"/>
          <w:bottom w:val="single" w:sz="8" w:space="0" w:color="D34817" w:themeColor="accent1"/>
        </w:tcBorders>
      </w:tcPr>
    </w:tblStylePr>
    <w:tblStylePr w:type="band1Vert">
      <w:tblPr/>
      <w:tcPr>
        <w:shd w:val="clear" w:color="auto" w:fill="F8CFC1" w:themeFill="accent1" w:themeFillTint="3F"/>
      </w:tcPr>
    </w:tblStylePr>
    <w:tblStylePr w:type="band1Horz">
      <w:tblPr/>
      <w:tcPr>
        <w:shd w:val="clear" w:color="auto" w:fill="F8CFC1" w:themeFill="accent1" w:themeFillTint="3F"/>
      </w:tcPr>
    </w:tblStylePr>
  </w:style>
  <w:style w:type="table" w:styleId="Tablaconcuadrcula4-nfasis2">
    <w:name w:val="Grid Table 4 Accent 2"/>
    <w:basedOn w:val="Tablanormal"/>
    <w:uiPriority w:val="49"/>
    <w:rsid w:val="00381A1C"/>
    <w:pPr>
      <w:spacing w:after="0" w:line="240" w:lineRule="auto"/>
    </w:pPr>
    <w:tblPr>
      <w:tblStyleRowBandSize w:val="1"/>
      <w:tblStyleColBandSize w:val="1"/>
      <w:tblBorders>
        <w:top w:val="single" w:sz="4" w:space="0" w:color="DE6A5C" w:themeColor="accent2" w:themeTint="99"/>
        <w:left w:val="single" w:sz="4" w:space="0" w:color="DE6A5C" w:themeColor="accent2" w:themeTint="99"/>
        <w:bottom w:val="single" w:sz="4" w:space="0" w:color="DE6A5C" w:themeColor="accent2" w:themeTint="99"/>
        <w:right w:val="single" w:sz="4" w:space="0" w:color="DE6A5C" w:themeColor="accent2" w:themeTint="99"/>
        <w:insideH w:val="single" w:sz="4" w:space="0" w:color="DE6A5C" w:themeColor="accent2" w:themeTint="99"/>
        <w:insideV w:val="single" w:sz="4" w:space="0" w:color="DE6A5C" w:themeColor="accent2" w:themeTint="99"/>
      </w:tblBorders>
    </w:tblPr>
    <w:tblStylePr w:type="firstRow">
      <w:rPr>
        <w:b/>
        <w:bCs/>
        <w:color w:val="FFFFFF" w:themeColor="background1"/>
      </w:rPr>
      <w:tblPr/>
      <w:tcPr>
        <w:tcBorders>
          <w:top w:val="single" w:sz="4" w:space="0" w:color="9B2D1F" w:themeColor="accent2"/>
          <w:left w:val="single" w:sz="4" w:space="0" w:color="9B2D1F" w:themeColor="accent2"/>
          <w:bottom w:val="single" w:sz="4" w:space="0" w:color="9B2D1F" w:themeColor="accent2"/>
          <w:right w:val="single" w:sz="4" w:space="0" w:color="9B2D1F" w:themeColor="accent2"/>
          <w:insideH w:val="nil"/>
          <w:insideV w:val="nil"/>
        </w:tcBorders>
        <w:shd w:val="clear" w:color="auto" w:fill="9B2D1F" w:themeFill="accent2"/>
      </w:tcPr>
    </w:tblStylePr>
    <w:tblStylePr w:type="lastRow">
      <w:rPr>
        <w:b/>
        <w:bCs/>
      </w:rPr>
      <w:tblPr/>
      <w:tcPr>
        <w:tcBorders>
          <w:top w:val="double" w:sz="4" w:space="0" w:color="9B2D1F" w:themeColor="accent2"/>
        </w:tcBorders>
      </w:tcPr>
    </w:tblStylePr>
    <w:tblStylePr w:type="firstCol">
      <w:rPr>
        <w:b/>
        <w:bCs/>
      </w:rPr>
    </w:tblStylePr>
    <w:tblStylePr w:type="lastCol">
      <w:rPr>
        <w:b/>
        <w:bCs/>
      </w:rPr>
    </w:tblStylePr>
    <w:tblStylePr w:type="band1Vert">
      <w:tblPr/>
      <w:tcPr>
        <w:shd w:val="clear" w:color="auto" w:fill="F4CDC8" w:themeFill="accent2" w:themeFillTint="33"/>
      </w:tcPr>
    </w:tblStylePr>
    <w:tblStylePr w:type="band1Horz">
      <w:tblPr/>
      <w:tcPr>
        <w:shd w:val="clear" w:color="auto" w:fill="F4CDC8" w:themeFill="accent2" w:themeFillTint="33"/>
      </w:tcPr>
    </w:tblStylePr>
  </w:style>
  <w:style w:type="character" w:styleId="Refdecomentario">
    <w:name w:val="annotation reference"/>
    <w:basedOn w:val="Fuentedeprrafopredeter"/>
    <w:uiPriority w:val="99"/>
    <w:semiHidden/>
    <w:unhideWhenUsed/>
    <w:rsid w:val="00B66DC3"/>
    <w:rPr>
      <w:sz w:val="16"/>
      <w:szCs w:val="16"/>
    </w:rPr>
  </w:style>
  <w:style w:type="paragraph" w:styleId="Textocomentario">
    <w:name w:val="annotation text"/>
    <w:basedOn w:val="Normal"/>
    <w:link w:val="TextocomentarioCar"/>
    <w:uiPriority w:val="99"/>
    <w:semiHidden/>
    <w:unhideWhenUsed/>
    <w:rsid w:val="00B66D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6DC3"/>
    <w:rPr>
      <w:sz w:val="20"/>
      <w:szCs w:val="20"/>
    </w:rPr>
  </w:style>
  <w:style w:type="paragraph" w:styleId="Asuntodelcomentario">
    <w:name w:val="annotation subject"/>
    <w:basedOn w:val="Textocomentario"/>
    <w:next w:val="Textocomentario"/>
    <w:link w:val="AsuntodelcomentarioCar"/>
    <w:uiPriority w:val="99"/>
    <w:semiHidden/>
    <w:unhideWhenUsed/>
    <w:rsid w:val="00B66DC3"/>
    <w:rPr>
      <w:b/>
      <w:bCs/>
    </w:rPr>
  </w:style>
  <w:style w:type="character" w:customStyle="1" w:styleId="AsuntodelcomentarioCar">
    <w:name w:val="Asunto del comentario Car"/>
    <w:basedOn w:val="TextocomentarioCar"/>
    <w:link w:val="Asuntodelcomentario"/>
    <w:uiPriority w:val="99"/>
    <w:semiHidden/>
    <w:rsid w:val="00B66DC3"/>
    <w:rPr>
      <w:b/>
      <w:bCs/>
      <w:sz w:val="20"/>
      <w:szCs w:val="20"/>
    </w:rPr>
  </w:style>
  <w:style w:type="paragraph" w:styleId="Textonotaalfinal">
    <w:name w:val="endnote text"/>
    <w:basedOn w:val="Normal"/>
    <w:link w:val="TextonotaalfinalCar"/>
    <w:uiPriority w:val="99"/>
    <w:semiHidden/>
    <w:unhideWhenUsed/>
    <w:rsid w:val="002D369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D369E"/>
    <w:rPr>
      <w:sz w:val="20"/>
      <w:szCs w:val="20"/>
    </w:rPr>
  </w:style>
  <w:style w:type="character" w:styleId="Refdenotaalfinal">
    <w:name w:val="endnote reference"/>
    <w:basedOn w:val="Fuentedeprrafopredeter"/>
    <w:uiPriority w:val="99"/>
    <w:semiHidden/>
    <w:unhideWhenUsed/>
    <w:rsid w:val="002D36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08432">
      <w:bodyDiv w:val="1"/>
      <w:marLeft w:val="0"/>
      <w:marRight w:val="0"/>
      <w:marTop w:val="0"/>
      <w:marBottom w:val="0"/>
      <w:divBdr>
        <w:top w:val="none" w:sz="0" w:space="0" w:color="auto"/>
        <w:left w:val="none" w:sz="0" w:space="0" w:color="auto"/>
        <w:bottom w:val="none" w:sz="0" w:space="0" w:color="auto"/>
        <w:right w:val="none" w:sz="0" w:space="0" w:color="auto"/>
      </w:divBdr>
    </w:div>
    <w:div w:id="79567927">
      <w:bodyDiv w:val="1"/>
      <w:marLeft w:val="0"/>
      <w:marRight w:val="0"/>
      <w:marTop w:val="0"/>
      <w:marBottom w:val="0"/>
      <w:divBdr>
        <w:top w:val="none" w:sz="0" w:space="0" w:color="auto"/>
        <w:left w:val="none" w:sz="0" w:space="0" w:color="auto"/>
        <w:bottom w:val="none" w:sz="0" w:space="0" w:color="auto"/>
        <w:right w:val="none" w:sz="0" w:space="0" w:color="auto"/>
      </w:divBdr>
    </w:div>
    <w:div w:id="92552967">
      <w:bodyDiv w:val="1"/>
      <w:marLeft w:val="0"/>
      <w:marRight w:val="0"/>
      <w:marTop w:val="0"/>
      <w:marBottom w:val="0"/>
      <w:divBdr>
        <w:top w:val="none" w:sz="0" w:space="0" w:color="auto"/>
        <w:left w:val="none" w:sz="0" w:space="0" w:color="auto"/>
        <w:bottom w:val="none" w:sz="0" w:space="0" w:color="auto"/>
        <w:right w:val="none" w:sz="0" w:space="0" w:color="auto"/>
      </w:divBdr>
    </w:div>
    <w:div w:id="128061547">
      <w:bodyDiv w:val="1"/>
      <w:marLeft w:val="0"/>
      <w:marRight w:val="0"/>
      <w:marTop w:val="0"/>
      <w:marBottom w:val="0"/>
      <w:divBdr>
        <w:top w:val="none" w:sz="0" w:space="0" w:color="auto"/>
        <w:left w:val="none" w:sz="0" w:space="0" w:color="auto"/>
        <w:bottom w:val="none" w:sz="0" w:space="0" w:color="auto"/>
        <w:right w:val="none" w:sz="0" w:space="0" w:color="auto"/>
      </w:divBdr>
      <w:divsChild>
        <w:div w:id="1232741326">
          <w:marLeft w:val="0"/>
          <w:marRight w:val="67"/>
          <w:marTop w:val="0"/>
          <w:marBottom w:val="0"/>
          <w:divBdr>
            <w:top w:val="none" w:sz="0" w:space="0" w:color="auto"/>
            <w:left w:val="none" w:sz="0" w:space="0" w:color="auto"/>
            <w:bottom w:val="none" w:sz="0" w:space="0" w:color="auto"/>
            <w:right w:val="none" w:sz="0" w:space="0" w:color="auto"/>
          </w:divBdr>
        </w:div>
      </w:divsChild>
    </w:div>
    <w:div w:id="205219305">
      <w:bodyDiv w:val="1"/>
      <w:marLeft w:val="0"/>
      <w:marRight w:val="0"/>
      <w:marTop w:val="0"/>
      <w:marBottom w:val="0"/>
      <w:divBdr>
        <w:top w:val="none" w:sz="0" w:space="0" w:color="auto"/>
        <w:left w:val="none" w:sz="0" w:space="0" w:color="auto"/>
        <w:bottom w:val="none" w:sz="0" w:space="0" w:color="auto"/>
        <w:right w:val="none" w:sz="0" w:space="0" w:color="auto"/>
      </w:divBdr>
    </w:div>
    <w:div w:id="239026057">
      <w:bodyDiv w:val="1"/>
      <w:marLeft w:val="0"/>
      <w:marRight w:val="0"/>
      <w:marTop w:val="0"/>
      <w:marBottom w:val="0"/>
      <w:divBdr>
        <w:top w:val="none" w:sz="0" w:space="0" w:color="auto"/>
        <w:left w:val="none" w:sz="0" w:space="0" w:color="auto"/>
        <w:bottom w:val="none" w:sz="0" w:space="0" w:color="auto"/>
        <w:right w:val="none" w:sz="0" w:space="0" w:color="auto"/>
      </w:divBdr>
    </w:div>
    <w:div w:id="244145667">
      <w:bodyDiv w:val="1"/>
      <w:marLeft w:val="0"/>
      <w:marRight w:val="0"/>
      <w:marTop w:val="0"/>
      <w:marBottom w:val="0"/>
      <w:divBdr>
        <w:top w:val="none" w:sz="0" w:space="0" w:color="auto"/>
        <w:left w:val="none" w:sz="0" w:space="0" w:color="auto"/>
        <w:bottom w:val="none" w:sz="0" w:space="0" w:color="auto"/>
        <w:right w:val="none" w:sz="0" w:space="0" w:color="auto"/>
      </w:divBdr>
    </w:div>
    <w:div w:id="260534119">
      <w:bodyDiv w:val="1"/>
      <w:marLeft w:val="0"/>
      <w:marRight w:val="0"/>
      <w:marTop w:val="0"/>
      <w:marBottom w:val="0"/>
      <w:divBdr>
        <w:top w:val="none" w:sz="0" w:space="0" w:color="auto"/>
        <w:left w:val="none" w:sz="0" w:space="0" w:color="auto"/>
        <w:bottom w:val="none" w:sz="0" w:space="0" w:color="auto"/>
        <w:right w:val="none" w:sz="0" w:space="0" w:color="auto"/>
      </w:divBdr>
    </w:div>
    <w:div w:id="270750381">
      <w:bodyDiv w:val="1"/>
      <w:marLeft w:val="0"/>
      <w:marRight w:val="0"/>
      <w:marTop w:val="0"/>
      <w:marBottom w:val="0"/>
      <w:divBdr>
        <w:top w:val="none" w:sz="0" w:space="0" w:color="auto"/>
        <w:left w:val="none" w:sz="0" w:space="0" w:color="auto"/>
        <w:bottom w:val="none" w:sz="0" w:space="0" w:color="auto"/>
        <w:right w:val="none" w:sz="0" w:space="0" w:color="auto"/>
      </w:divBdr>
    </w:div>
    <w:div w:id="338393754">
      <w:bodyDiv w:val="1"/>
      <w:marLeft w:val="0"/>
      <w:marRight w:val="0"/>
      <w:marTop w:val="0"/>
      <w:marBottom w:val="0"/>
      <w:divBdr>
        <w:top w:val="none" w:sz="0" w:space="0" w:color="auto"/>
        <w:left w:val="none" w:sz="0" w:space="0" w:color="auto"/>
        <w:bottom w:val="none" w:sz="0" w:space="0" w:color="auto"/>
        <w:right w:val="none" w:sz="0" w:space="0" w:color="auto"/>
      </w:divBdr>
    </w:div>
    <w:div w:id="374548114">
      <w:bodyDiv w:val="1"/>
      <w:marLeft w:val="0"/>
      <w:marRight w:val="0"/>
      <w:marTop w:val="0"/>
      <w:marBottom w:val="0"/>
      <w:divBdr>
        <w:top w:val="none" w:sz="0" w:space="0" w:color="auto"/>
        <w:left w:val="none" w:sz="0" w:space="0" w:color="auto"/>
        <w:bottom w:val="none" w:sz="0" w:space="0" w:color="auto"/>
        <w:right w:val="none" w:sz="0" w:space="0" w:color="auto"/>
      </w:divBdr>
    </w:div>
    <w:div w:id="551308234">
      <w:bodyDiv w:val="1"/>
      <w:marLeft w:val="0"/>
      <w:marRight w:val="0"/>
      <w:marTop w:val="0"/>
      <w:marBottom w:val="0"/>
      <w:divBdr>
        <w:top w:val="none" w:sz="0" w:space="0" w:color="auto"/>
        <w:left w:val="none" w:sz="0" w:space="0" w:color="auto"/>
        <w:bottom w:val="none" w:sz="0" w:space="0" w:color="auto"/>
        <w:right w:val="none" w:sz="0" w:space="0" w:color="auto"/>
      </w:divBdr>
    </w:div>
    <w:div w:id="621154857">
      <w:bodyDiv w:val="1"/>
      <w:marLeft w:val="0"/>
      <w:marRight w:val="0"/>
      <w:marTop w:val="0"/>
      <w:marBottom w:val="0"/>
      <w:divBdr>
        <w:top w:val="none" w:sz="0" w:space="0" w:color="auto"/>
        <w:left w:val="none" w:sz="0" w:space="0" w:color="auto"/>
        <w:bottom w:val="none" w:sz="0" w:space="0" w:color="auto"/>
        <w:right w:val="none" w:sz="0" w:space="0" w:color="auto"/>
      </w:divBdr>
    </w:div>
    <w:div w:id="657423993">
      <w:bodyDiv w:val="1"/>
      <w:marLeft w:val="0"/>
      <w:marRight w:val="0"/>
      <w:marTop w:val="0"/>
      <w:marBottom w:val="0"/>
      <w:divBdr>
        <w:top w:val="none" w:sz="0" w:space="0" w:color="auto"/>
        <w:left w:val="none" w:sz="0" w:space="0" w:color="auto"/>
        <w:bottom w:val="none" w:sz="0" w:space="0" w:color="auto"/>
        <w:right w:val="none" w:sz="0" w:space="0" w:color="auto"/>
      </w:divBdr>
    </w:div>
    <w:div w:id="712924515">
      <w:bodyDiv w:val="1"/>
      <w:marLeft w:val="0"/>
      <w:marRight w:val="0"/>
      <w:marTop w:val="0"/>
      <w:marBottom w:val="0"/>
      <w:divBdr>
        <w:top w:val="none" w:sz="0" w:space="0" w:color="auto"/>
        <w:left w:val="none" w:sz="0" w:space="0" w:color="auto"/>
        <w:bottom w:val="none" w:sz="0" w:space="0" w:color="auto"/>
        <w:right w:val="none" w:sz="0" w:space="0" w:color="auto"/>
      </w:divBdr>
    </w:div>
    <w:div w:id="750153130">
      <w:bodyDiv w:val="1"/>
      <w:marLeft w:val="0"/>
      <w:marRight w:val="0"/>
      <w:marTop w:val="0"/>
      <w:marBottom w:val="0"/>
      <w:divBdr>
        <w:top w:val="none" w:sz="0" w:space="0" w:color="auto"/>
        <w:left w:val="none" w:sz="0" w:space="0" w:color="auto"/>
        <w:bottom w:val="none" w:sz="0" w:space="0" w:color="auto"/>
        <w:right w:val="none" w:sz="0" w:space="0" w:color="auto"/>
      </w:divBdr>
    </w:div>
    <w:div w:id="761952535">
      <w:bodyDiv w:val="1"/>
      <w:marLeft w:val="0"/>
      <w:marRight w:val="0"/>
      <w:marTop w:val="0"/>
      <w:marBottom w:val="0"/>
      <w:divBdr>
        <w:top w:val="none" w:sz="0" w:space="0" w:color="auto"/>
        <w:left w:val="none" w:sz="0" w:space="0" w:color="auto"/>
        <w:bottom w:val="none" w:sz="0" w:space="0" w:color="auto"/>
        <w:right w:val="none" w:sz="0" w:space="0" w:color="auto"/>
      </w:divBdr>
    </w:div>
    <w:div w:id="796411725">
      <w:bodyDiv w:val="1"/>
      <w:marLeft w:val="0"/>
      <w:marRight w:val="0"/>
      <w:marTop w:val="0"/>
      <w:marBottom w:val="0"/>
      <w:divBdr>
        <w:top w:val="none" w:sz="0" w:space="0" w:color="auto"/>
        <w:left w:val="none" w:sz="0" w:space="0" w:color="auto"/>
        <w:bottom w:val="none" w:sz="0" w:space="0" w:color="auto"/>
        <w:right w:val="none" w:sz="0" w:space="0" w:color="auto"/>
      </w:divBdr>
    </w:div>
    <w:div w:id="854655648">
      <w:bodyDiv w:val="1"/>
      <w:marLeft w:val="0"/>
      <w:marRight w:val="0"/>
      <w:marTop w:val="0"/>
      <w:marBottom w:val="0"/>
      <w:divBdr>
        <w:top w:val="none" w:sz="0" w:space="0" w:color="auto"/>
        <w:left w:val="none" w:sz="0" w:space="0" w:color="auto"/>
        <w:bottom w:val="none" w:sz="0" w:space="0" w:color="auto"/>
        <w:right w:val="none" w:sz="0" w:space="0" w:color="auto"/>
      </w:divBdr>
    </w:div>
    <w:div w:id="937523986">
      <w:bodyDiv w:val="1"/>
      <w:marLeft w:val="0"/>
      <w:marRight w:val="0"/>
      <w:marTop w:val="0"/>
      <w:marBottom w:val="0"/>
      <w:divBdr>
        <w:top w:val="none" w:sz="0" w:space="0" w:color="auto"/>
        <w:left w:val="none" w:sz="0" w:space="0" w:color="auto"/>
        <w:bottom w:val="none" w:sz="0" w:space="0" w:color="auto"/>
        <w:right w:val="none" w:sz="0" w:space="0" w:color="auto"/>
      </w:divBdr>
    </w:div>
    <w:div w:id="941574617">
      <w:bodyDiv w:val="1"/>
      <w:marLeft w:val="0"/>
      <w:marRight w:val="0"/>
      <w:marTop w:val="0"/>
      <w:marBottom w:val="0"/>
      <w:divBdr>
        <w:top w:val="none" w:sz="0" w:space="0" w:color="auto"/>
        <w:left w:val="none" w:sz="0" w:space="0" w:color="auto"/>
        <w:bottom w:val="none" w:sz="0" w:space="0" w:color="auto"/>
        <w:right w:val="none" w:sz="0" w:space="0" w:color="auto"/>
      </w:divBdr>
    </w:div>
    <w:div w:id="1195456868">
      <w:bodyDiv w:val="1"/>
      <w:marLeft w:val="0"/>
      <w:marRight w:val="0"/>
      <w:marTop w:val="0"/>
      <w:marBottom w:val="0"/>
      <w:divBdr>
        <w:top w:val="none" w:sz="0" w:space="0" w:color="auto"/>
        <w:left w:val="none" w:sz="0" w:space="0" w:color="auto"/>
        <w:bottom w:val="none" w:sz="0" w:space="0" w:color="auto"/>
        <w:right w:val="none" w:sz="0" w:space="0" w:color="auto"/>
      </w:divBdr>
    </w:div>
    <w:div w:id="1196234742">
      <w:bodyDiv w:val="1"/>
      <w:marLeft w:val="0"/>
      <w:marRight w:val="0"/>
      <w:marTop w:val="0"/>
      <w:marBottom w:val="0"/>
      <w:divBdr>
        <w:top w:val="none" w:sz="0" w:space="0" w:color="auto"/>
        <w:left w:val="none" w:sz="0" w:space="0" w:color="auto"/>
        <w:bottom w:val="none" w:sz="0" w:space="0" w:color="auto"/>
        <w:right w:val="none" w:sz="0" w:space="0" w:color="auto"/>
      </w:divBdr>
    </w:div>
    <w:div w:id="1252815913">
      <w:bodyDiv w:val="1"/>
      <w:marLeft w:val="0"/>
      <w:marRight w:val="0"/>
      <w:marTop w:val="0"/>
      <w:marBottom w:val="0"/>
      <w:divBdr>
        <w:top w:val="none" w:sz="0" w:space="0" w:color="auto"/>
        <w:left w:val="none" w:sz="0" w:space="0" w:color="auto"/>
        <w:bottom w:val="none" w:sz="0" w:space="0" w:color="auto"/>
        <w:right w:val="none" w:sz="0" w:space="0" w:color="auto"/>
      </w:divBdr>
    </w:div>
    <w:div w:id="1320303638">
      <w:bodyDiv w:val="1"/>
      <w:marLeft w:val="0"/>
      <w:marRight w:val="0"/>
      <w:marTop w:val="0"/>
      <w:marBottom w:val="0"/>
      <w:divBdr>
        <w:top w:val="none" w:sz="0" w:space="0" w:color="auto"/>
        <w:left w:val="none" w:sz="0" w:space="0" w:color="auto"/>
        <w:bottom w:val="none" w:sz="0" w:space="0" w:color="auto"/>
        <w:right w:val="none" w:sz="0" w:space="0" w:color="auto"/>
      </w:divBdr>
    </w:div>
    <w:div w:id="1322007293">
      <w:bodyDiv w:val="1"/>
      <w:marLeft w:val="0"/>
      <w:marRight w:val="0"/>
      <w:marTop w:val="0"/>
      <w:marBottom w:val="0"/>
      <w:divBdr>
        <w:top w:val="none" w:sz="0" w:space="0" w:color="auto"/>
        <w:left w:val="none" w:sz="0" w:space="0" w:color="auto"/>
        <w:bottom w:val="none" w:sz="0" w:space="0" w:color="auto"/>
        <w:right w:val="none" w:sz="0" w:space="0" w:color="auto"/>
      </w:divBdr>
    </w:div>
    <w:div w:id="1418558385">
      <w:bodyDiv w:val="1"/>
      <w:marLeft w:val="0"/>
      <w:marRight w:val="0"/>
      <w:marTop w:val="0"/>
      <w:marBottom w:val="0"/>
      <w:divBdr>
        <w:top w:val="none" w:sz="0" w:space="0" w:color="auto"/>
        <w:left w:val="none" w:sz="0" w:space="0" w:color="auto"/>
        <w:bottom w:val="none" w:sz="0" w:space="0" w:color="auto"/>
        <w:right w:val="none" w:sz="0" w:space="0" w:color="auto"/>
      </w:divBdr>
    </w:div>
    <w:div w:id="1512909553">
      <w:bodyDiv w:val="1"/>
      <w:marLeft w:val="0"/>
      <w:marRight w:val="0"/>
      <w:marTop w:val="0"/>
      <w:marBottom w:val="0"/>
      <w:divBdr>
        <w:top w:val="none" w:sz="0" w:space="0" w:color="auto"/>
        <w:left w:val="none" w:sz="0" w:space="0" w:color="auto"/>
        <w:bottom w:val="none" w:sz="0" w:space="0" w:color="auto"/>
        <w:right w:val="none" w:sz="0" w:space="0" w:color="auto"/>
      </w:divBdr>
    </w:div>
    <w:div w:id="1774133749">
      <w:bodyDiv w:val="1"/>
      <w:marLeft w:val="0"/>
      <w:marRight w:val="0"/>
      <w:marTop w:val="0"/>
      <w:marBottom w:val="0"/>
      <w:divBdr>
        <w:top w:val="none" w:sz="0" w:space="0" w:color="auto"/>
        <w:left w:val="none" w:sz="0" w:space="0" w:color="auto"/>
        <w:bottom w:val="none" w:sz="0" w:space="0" w:color="auto"/>
        <w:right w:val="none" w:sz="0" w:space="0" w:color="auto"/>
      </w:divBdr>
    </w:div>
    <w:div w:id="1796564212">
      <w:bodyDiv w:val="1"/>
      <w:marLeft w:val="0"/>
      <w:marRight w:val="0"/>
      <w:marTop w:val="0"/>
      <w:marBottom w:val="0"/>
      <w:divBdr>
        <w:top w:val="none" w:sz="0" w:space="0" w:color="auto"/>
        <w:left w:val="none" w:sz="0" w:space="0" w:color="auto"/>
        <w:bottom w:val="none" w:sz="0" w:space="0" w:color="auto"/>
        <w:right w:val="none" w:sz="0" w:space="0" w:color="auto"/>
      </w:divBdr>
    </w:div>
    <w:div w:id="1843205089">
      <w:bodyDiv w:val="1"/>
      <w:marLeft w:val="0"/>
      <w:marRight w:val="0"/>
      <w:marTop w:val="0"/>
      <w:marBottom w:val="0"/>
      <w:divBdr>
        <w:top w:val="none" w:sz="0" w:space="0" w:color="auto"/>
        <w:left w:val="none" w:sz="0" w:space="0" w:color="auto"/>
        <w:bottom w:val="none" w:sz="0" w:space="0" w:color="auto"/>
        <w:right w:val="none" w:sz="0" w:space="0" w:color="auto"/>
      </w:divBdr>
    </w:div>
    <w:div w:id="1932083046">
      <w:bodyDiv w:val="1"/>
      <w:marLeft w:val="0"/>
      <w:marRight w:val="0"/>
      <w:marTop w:val="0"/>
      <w:marBottom w:val="0"/>
      <w:divBdr>
        <w:top w:val="none" w:sz="0" w:space="0" w:color="auto"/>
        <w:left w:val="none" w:sz="0" w:space="0" w:color="auto"/>
        <w:bottom w:val="none" w:sz="0" w:space="0" w:color="auto"/>
        <w:right w:val="none" w:sz="0" w:space="0" w:color="auto"/>
      </w:divBdr>
    </w:div>
    <w:div w:id="1949001800">
      <w:bodyDiv w:val="1"/>
      <w:marLeft w:val="0"/>
      <w:marRight w:val="0"/>
      <w:marTop w:val="0"/>
      <w:marBottom w:val="0"/>
      <w:divBdr>
        <w:top w:val="none" w:sz="0" w:space="0" w:color="auto"/>
        <w:left w:val="none" w:sz="0" w:space="0" w:color="auto"/>
        <w:bottom w:val="none" w:sz="0" w:space="0" w:color="auto"/>
        <w:right w:val="none" w:sz="0" w:space="0" w:color="auto"/>
      </w:divBdr>
    </w:div>
    <w:div w:id="1956716152">
      <w:bodyDiv w:val="1"/>
      <w:marLeft w:val="0"/>
      <w:marRight w:val="0"/>
      <w:marTop w:val="0"/>
      <w:marBottom w:val="0"/>
      <w:divBdr>
        <w:top w:val="none" w:sz="0" w:space="0" w:color="auto"/>
        <w:left w:val="none" w:sz="0" w:space="0" w:color="auto"/>
        <w:bottom w:val="none" w:sz="0" w:space="0" w:color="auto"/>
        <w:right w:val="none" w:sz="0" w:space="0" w:color="auto"/>
      </w:divBdr>
    </w:div>
    <w:div w:id="201499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1A16F-A803-4FF3-8FBD-05C5CCC2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9</Pages>
  <Words>1740</Words>
  <Characters>9570</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Promo JORDAN programs.</vt:lpstr>
      <vt:lpstr>Promo JORDAN programs.</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 JORDAN programs.</dc:title>
  <dc:subject>Regular Programs</dc:subject>
  <dc:creator/>
  <cp:lastModifiedBy>Solaris destinos Selectos</cp:lastModifiedBy>
  <cp:revision>735</cp:revision>
  <cp:lastPrinted>2021-01-06T11:45:00Z</cp:lastPrinted>
  <dcterms:created xsi:type="dcterms:W3CDTF">2019-10-24T08:20:00Z</dcterms:created>
  <dcterms:modified xsi:type="dcterms:W3CDTF">2021-03-29T15:06:00Z</dcterms:modified>
</cp:coreProperties>
</file>